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6F18D" w14:textId="7BB4E7C3" w:rsidR="00110777" w:rsidRPr="007E2CEA" w:rsidRDefault="00110777" w:rsidP="00110777">
      <w:pPr>
        <w:spacing w:beforeLines="50" w:before="180"/>
        <w:jc w:val="center"/>
        <w:rPr>
          <w:rFonts w:ascii="標楷體" w:hAnsi="標楷體" w:cs="Arial"/>
          <w:color w:val="000000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Fonts w:ascii="標楷體" w:eastAsia="標楷體" w:hAnsi="標楷體"/>
          <w:color w:val="000000"/>
          <w:sz w:val="28"/>
          <w:szCs w:val="28"/>
        </w:rPr>
        <w:t>12</w:t>
      </w:r>
      <w:r>
        <w:rPr>
          <w:rFonts w:ascii="標楷體" w:eastAsia="標楷體" w:hAnsi="標楷體" w:hint="eastAsia"/>
          <w:color w:val="000000"/>
          <w:sz w:val="28"/>
          <w:szCs w:val="28"/>
        </w:rPr>
        <w:t>學年</w:t>
      </w:r>
      <w:r w:rsidRPr="007E2CEA">
        <w:rPr>
          <w:rFonts w:ascii="標楷體" w:eastAsia="標楷體" w:hAnsi="標楷體" w:hint="eastAsia"/>
          <w:color w:val="000000"/>
          <w:sz w:val="28"/>
          <w:szCs w:val="28"/>
        </w:rPr>
        <w:t>桃園市國民中小學海洋教育宣導海報暨教學資源展實施計畫</w:t>
      </w:r>
    </w:p>
    <w:p w14:paraId="0C6D661F" w14:textId="77777777" w:rsidR="00110777" w:rsidRPr="002E06ED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2E06ED">
        <w:rPr>
          <w:rFonts w:ascii="標楷體" w:eastAsia="標楷體" w:hAnsi="標楷體" w:cs="Arial" w:hint="eastAsia"/>
          <w:color w:val="000000"/>
          <w:szCs w:val="24"/>
        </w:rPr>
        <w:t>壹</w:t>
      </w:r>
      <w:r w:rsidRPr="002E06ED">
        <w:rPr>
          <w:rFonts w:ascii="標楷體" w:eastAsia="標楷體" w:hint="eastAsia"/>
          <w:color w:val="000000"/>
          <w:szCs w:val="24"/>
        </w:rPr>
        <w:t>、</w:t>
      </w:r>
      <w:r w:rsidRPr="002E06ED">
        <w:rPr>
          <w:rFonts w:ascii="標楷體" w:eastAsia="標楷體" w:hAnsi="標楷體" w:hint="eastAsia"/>
          <w:color w:val="000000"/>
          <w:szCs w:val="24"/>
        </w:rPr>
        <w:t>依據</w:t>
      </w:r>
    </w:p>
    <w:p w14:paraId="5BF37A11" w14:textId="77777777" w:rsidR="00110777" w:rsidRPr="00CA7EB5" w:rsidRDefault="00110777" w:rsidP="00110777">
      <w:pPr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一、教育部海洋教育政策白皮書。</w:t>
      </w:r>
    </w:p>
    <w:p w14:paraId="269ED0F8" w14:textId="77777777" w:rsidR="00110777" w:rsidRPr="002E06ED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2E06ED">
        <w:rPr>
          <w:rFonts w:ascii="標楷體" w:eastAsia="標楷體" w:hAnsi="標楷體" w:cs="Arial" w:hint="eastAsia"/>
          <w:color w:val="000000"/>
          <w:szCs w:val="24"/>
        </w:rPr>
        <w:t>貳、緣起</w:t>
      </w:r>
    </w:p>
    <w:p w14:paraId="35C3780F" w14:textId="77777777" w:rsidR="00110777" w:rsidRPr="00CA7EB5" w:rsidRDefault="00110777" w:rsidP="00110777">
      <w:pPr>
        <w:spacing w:line="400" w:lineRule="exact"/>
        <w:ind w:leftChars="210" w:left="504"/>
        <w:rPr>
          <w:rFonts w:ascii="標楷體" w:eastAsia="標楷體" w:hAnsi="標楷體" w:cs="Arial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運用藝術展方式將桃園海洋休閒、海洋社會、海洋文化、海洋科學呈現在學生及社區民眾眼前，讓參觀者了解在地的海洋生態。</w:t>
      </w:r>
    </w:p>
    <w:p w14:paraId="26E1B99B" w14:textId="77777777" w:rsidR="00110777" w:rsidRPr="002E06ED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2E06ED">
        <w:rPr>
          <w:rFonts w:ascii="標楷體" w:eastAsia="標楷體" w:hAnsi="標楷體" w:cs="Arial" w:hint="eastAsia"/>
          <w:color w:val="000000"/>
          <w:szCs w:val="24"/>
        </w:rPr>
        <w:t>參、目標與行動策略：</w:t>
      </w:r>
    </w:p>
    <w:p w14:paraId="3C9A4733" w14:textId="77777777" w:rsidR="00110777" w:rsidRPr="00CA7EB5" w:rsidRDefault="00110777" w:rsidP="00110777">
      <w:pPr>
        <w:kinsoku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一、目標：</w:t>
      </w:r>
      <w:r w:rsidRPr="00CA7EB5">
        <w:rPr>
          <w:rFonts w:ascii="標楷體" w:eastAsia="標楷體" w:hAnsi="標楷體" w:hint="eastAsia"/>
          <w:bCs/>
          <w:color w:val="000000"/>
        </w:rPr>
        <w:t>透過</w:t>
      </w:r>
      <w:r w:rsidRPr="00CA7EB5">
        <w:rPr>
          <w:rFonts w:eastAsia="標楷體" w:hint="eastAsia"/>
          <w:color w:val="000000"/>
        </w:rPr>
        <w:t>海洋教育宣導海報展，</w:t>
      </w:r>
      <w:r w:rsidRPr="00CA7EB5">
        <w:rPr>
          <w:rFonts w:ascii="標楷體" w:eastAsia="標楷體" w:hAnsi="標楷體" w:hint="eastAsia"/>
          <w:bCs/>
          <w:color w:val="000000"/>
        </w:rPr>
        <w:t>發揮宣導</w:t>
      </w:r>
      <w:r w:rsidRPr="00CA7EB5">
        <w:rPr>
          <w:rFonts w:ascii="標楷體" w:eastAsia="標楷體" w:hAnsi="標楷體" w:hint="eastAsia"/>
          <w:color w:val="000000"/>
        </w:rPr>
        <w:t>海洋</w:t>
      </w:r>
      <w:r w:rsidRPr="00CA7EB5">
        <w:rPr>
          <w:rFonts w:ascii="標楷體" w:eastAsia="標楷體" w:hAnsi="標楷體" w:hint="eastAsia"/>
          <w:bCs/>
          <w:color w:val="000000"/>
        </w:rPr>
        <w:t>教育，更擴及非臨海學校之宣導</w:t>
      </w:r>
      <w:r w:rsidRPr="00CA7EB5">
        <w:rPr>
          <w:rFonts w:ascii="標楷體" w:eastAsia="標楷體" w:hAnsi="標楷體" w:hint="eastAsia"/>
          <w:color w:val="000000"/>
        </w:rPr>
        <w:t>。</w:t>
      </w:r>
    </w:p>
    <w:p w14:paraId="05AA4BD8" w14:textId="77777777" w:rsidR="00110777" w:rsidRPr="00CA7EB5" w:rsidRDefault="00110777" w:rsidP="00110777">
      <w:pPr>
        <w:kinsoku w:val="0"/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二、行動策略：</w:t>
      </w:r>
      <w:r w:rsidRPr="00CA7EB5">
        <w:rPr>
          <w:rFonts w:ascii="標楷體" w:eastAsia="標楷體" w:hAnsi="標楷體" w:hint="eastAsia"/>
          <w:bCs/>
          <w:color w:val="000000"/>
        </w:rPr>
        <w:t>將</w:t>
      </w:r>
      <w:r w:rsidRPr="00CA7EB5">
        <w:rPr>
          <w:rFonts w:eastAsia="標楷體" w:hint="eastAsia"/>
          <w:color w:val="000000"/>
        </w:rPr>
        <w:t>海洋教育相關理念</w:t>
      </w:r>
      <w:r w:rsidRPr="00CA7EB5">
        <w:rPr>
          <w:rFonts w:ascii="標楷體" w:eastAsia="標楷體" w:hAnsi="標楷體" w:hint="eastAsia"/>
          <w:bCs/>
          <w:color w:val="000000"/>
        </w:rPr>
        <w:t>傳達給家長、社區民眾。</w:t>
      </w:r>
    </w:p>
    <w:p w14:paraId="712C488D" w14:textId="77777777" w:rsidR="00110777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</w:p>
    <w:p w14:paraId="4AE83412" w14:textId="77777777" w:rsidR="00110777" w:rsidRPr="00D16BE5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肆、辦理單位</w:t>
      </w:r>
    </w:p>
    <w:p w14:paraId="49227147" w14:textId="77777777" w:rsidR="00110777" w:rsidRPr="00CA7EB5" w:rsidRDefault="00110777" w:rsidP="00110777">
      <w:pPr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一、</w:t>
      </w:r>
      <w:r w:rsidRPr="00D16BE5">
        <w:rPr>
          <w:rFonts w:ascii="標楷體" w:eastAsia="標楷體" w:hAnsi="標楷體" w:cs="Arial" w:hint="eastAsia"/>
          <w:color w:val="000000"/>
          <w:szCs w:val="24"/>
        </w:rPr>
        <w:t>指導單位：教</w:t>
      </w:r>
      <w:r w:rsidRPr="00CA7EB5">
        <w:rPr>
          <w:rFonts w:ascii="標楷體" w:eastAsia="標楷體" w:hAnsi="標楷體" w:hint="eastAsia"/>
          <w:color w:val="000000"/>
        </w:rPr>
        <w:t>育部國民及學前教育署</w:t>
      </w:r>
    </w:p>
    <w:p w14:paraId="4960895C" w14:textId="77777777" w:rsidR="00110777" w:rsidRPr="00CA7EB5" w:rsidRDefault="00110777" w:rsidP="00110777">
      <w:pPr>
        <w:spacing w:line="400" w:lineRule="exact"/>
        <w:ind w:leftChars="200" w:left="480"/>
        <w:rPr>
          <w:rFonts w:ascii="標楷體" w:eastAsia="標楷體" w:hAnsi="標楷體"/>
          <w:color w:val="000000"/>
        </w:rPr>
      </w:pPr>
      <w:r w:rsidRPr="00CA7EB5">
        <w:rPr>
          <w:rFonts w:ascii="標楷體" w:eastAsia="標楷體" w:hAnsi="標楷體" w:hint="eastAsia"/>
          <w:color w:val="000000"/>
        </w:rPr>
        <w:t>二、</w:t>
      </w:r>
      <w:r w:rsidRPr="00D16BE5">
        <w:rPr>
          <w:rFonts w:ascii="標楷體" w:eastAsia="標楷體" w:hAnsi="標楷體" w:cs="Arial" w:hint="eastAsia"/>
          <w:color w:val="000000"/>
          <w:szCs w:val="24"/>
        </w:rPr>
        <w:t>主辦單位：</w:t>
      </w:r>
      <w:r w:rsidRPr="00CA7EB5">
        <w:rPr>
          <w:rFonts w:ascii="標楷體" w:eastAsia="標楷體" w:hAnsi="標楷體" w:hint="eastAsia"/>
          <w:color w:val="000000"/>
        </w:rPr>
        <w:t>桃園市政府教育局</w:t>
      </w:r>
    </w:p>
    <w:p w14:paraId="17825CBA" w14:textId="77777777" w:rsidR="00110777" w:rsidRPr="00CA7EB5" w:rsidRDefault="00110777" w:rsidP="00110777">
      <w:pPr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  <w:r w:rsidRPr="00CA7EB5">
        <w:rPr>
          <w:rFonts w:ascii="標楷體" w:eastAsia="標楷體" w:hAnsi="標楷體" w:hint="eastAsia"/>
          <w:color w:val="000000"/>
        </w:rPr>
        <w:t>三、</w:t>
      </w:r>
      <w:r w:rsidRPr="00D16BE5">
        <w:rPr>
          <w:rFonts w:ascii="標楷體" w:eastAsia="標楷體" w:hAnsi="標楷體" w:cs="Arial" w:hint="eastAsia"/>
          <w:color w:val="000000"/>
          <w:szCs w:val="24"/>
        </w:rPr>
        <w:t>承辦單位：</w:t>
      </w:r>
      <w:r w:rsidRPr="00CA7EB5">
        <w:rPr>
          <w:rFonts w:ascii="標楷體" w:eastAsia="標楷體" w:hAnsi="標楷體" w:hint="eastAsia"/>
          <w:color w:val="000000"/>
        </w:rPr>
        <w:t>永安國小</w:t>
      </w:r>
    </w:p>
    <w:p w14:paraId="7F2BF7ED" w14:textId="77777777" w:rsidR="00110777" w:rsidRPr="00CA7EB5" w:rsidRDefault="00110777" w:rsidP="00110777">
      <w:pPr>
        <w:spacing w:line="400" w:lineRule="exact"/>
        <w:rPr>
          <w:rFonts w:ascii="標楷體" w:eastAsia="標楷體" w:hAnsi="標楷體"/>
          <w:color w:val="000000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伍、實施期程：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12</w:t>
      </w:r>
      <w:r w:rsidRPr="00CA7EB5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/>
          <w:color w:val="000000"/>
        </w:rPr>
        <w:t>9</w:t>
      </w:r>
      <w:r w:rsidRPr="00CA7EB5">
        <w:rPr>
          <w:rFonts w:ascii="標楷體" w:eastAsia="標楷體" w:hAnsi="標楷體" w:hint="eastAsia"/>
          <w:color w:val="000000"/>
        </w:rPr>
        <w:t>月</w:t>
      </w:r>
      <w:r>
        <w:rPr>
          <w:rFonts w:ascii="標楷體" w:eastAsia="標楷體" w:hAnsi="標楷體"/>
          <w:color w:val="000000"/>
        </w:rPr>
        <w:t>至</w:t>
      </w:r>
      <w:r w:rsidRPr="00CA7EB5">
        <w:rPr>
          <w:rFonts w:ascii="標楷體" w:eastAsia="標楷體" w:hAnsi="標楷體" w:hint="eastAsia"/>
          <w:color w:val="000000"/>
        </w:rPr>
        <w:t>1</w:t>
      </w:r>
      <w:r w:rsidRPr="00CA7EB5"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3</w:t>
      </w:r>
      <w:r w:rsidRPr="00CA7EB5">
        <w:rPr>
          <w:rFonts w:ascii="標楷體" w:eastAsia="標楷體" w:hAnsi="標楷體" w:hint="eastAsia"/>
          <w:color w:val="000000"/>
        </w:rPr>
        <w:t>年</w:t>
      </w:r>
      <w:r w:rsidRPr="00CA7EB5">
        <w:rPr>
          <w:rFonts w:ascii="標楷體" w:eastAsia="標楷體" w:hAnsi="標楷體"/>
          <w:color w:val="000000"/>
        </w:rPr>
        <w:t>6</w:t>
      </w:r>
      <w:r w:rsidRPr="00CA7EB5">
        <w:rPr>
          <w:rFonts w:ascii="標楷體" w:eastAsia="標楷體" w:hAnsi="標楷體" w:hint="eastAsia"/>
          <w:color w:val="000000"/>
        </w:rPr>
        <w:t>月。</w:t>
      </w:r>
    </w:p>
    <w:p w14:paraId="54D32D51" w14:textId="77777777" w:rsidR="00110777" w:rsidRPr="00D16BE5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陸、辦理地點：市內申請各校。</w:t>
      </w:r>
    </w:p>
    <w:p w14:paraId="447E5DC2" w14:textId="77777777" w:rsidR="00110777" w:rsidRPr="00D16BE5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柒、活動對象：全市國中小</w:t>
      </w:r>
      <w:r>
        <w:rPr>
          <w:rFonts w:ascii="標楷體" w:eastAsia="標楷體" w:hAnsi="標楷體" w:cs="Arial" w:hint="eastAsia"/>
          <w:color w:val="000000"/>
          <w:szCs w:val="24"/>
        </w:rPr>
        <w:t>師</w:t>
      </w:r>
      <w:r w:rsidRPr="00D16BE5">
        <w:rPr>
          <w:rFonts w:ascii="標楷體" w:eastAsia="標楷體" w:hAnsi="標楷體" w:cs="Arial" w:hint="eastAsia"/>
          <w:color w:val="000000"/>
          <w:szCs w:val="24"/>
        </w:rPr>
        <w:t>生。</w:t>
      </w:r>
    </w:p>
    <w:p w14:paraId="3EDFB371" w14:textId="77777777" w:rsidR="00110777" w:rsidRPr="00D16BE5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捌、活動內容：</w:t>
      </w:r>
    </w:p>
    <w:p w14:paraId="26F3D955" w14:textId="77777777" w:rsidR="00110777" w:rsidRPr="00CA7EB5" w:rsidRDefault="00110777" w:rsidP="00110777">
      <w:pPr>
        <w:spacing w:line="400" w:lineRule="exact"/>
        <w:ind w:leftChars="100" w:left="240" w:firstLineChars="18" w:firstLine="43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</w:t>
      </w:r>
      <w:r w:rsidRPr="00CA7EB5">
        <w:rPr>
          <w:rFonts w:ascii="標楷體" w:eastAsia="標楷體" w:hAnsi="標楷體" w:hint="eastAsia"/>
          <w:color w:val="000000"/>
        </w:rPr>
        <w:t>海洋教育宣導海報借展實體展版展示</w:t>
      </w:r>
      <w:r>
        <w:rPr>
          <w:rFonts w:ascii="標楷體" w:eastAsia="標楷體" w:hAnsi="標楷體" w:hint="eastAsia"/>
          <w:color w:val="000000"/>
        </w:rPr>
        <w:t>為主</w:t>
      </w:r>
      <w:r w:rsidRPr="00CA7EB5">
        <w:rPr>
          <w:rFonts w:ascii="標楷體" w:eastAsia="標楷體" w:hAnsi="標楷體" w:hint="eastAsia"/>
          <w:color w:val="000000"/>
        </w:rPr>
        <w:t>：</w:t>
      </w:r>
      <w:r w:rsidRPr="00CA7EB5">
        <w:rPr>
          <w:rFonts w:ascii="標楷體" w:eastAsia="標楷體" w:hAnsi="標楷體"/>
          <w:color w:val="000000"/>
        </w:rPr>
        <w:t xml:space="preserve"> </w:t>
      </w:r>
    </w:p>
    <w:p w14:paraId="73E55F34" w14:textId="77F10FB2" w:rsidR="00110777" w:rsidRPr="00CA7EB5" w:rsidRDefault="00110777" w:rsidP="00110777">
      <w:pPr>
        <w:autoSpaceDE w:val="0"/>
        <w:autoSpaceDN w:val="0"/>
        <w:adjustRightInd w:val="0"/>
        <w:spacing w:line="400" w:lineRule="exact"/>
        <w:ind w:leftChars="200" w:left="480" w:firstLineChars="10" w:firstLine="24"/>
        <w:rPr>
          <w:rFonts w:ascii="標楷體" w:eastAsia="標楷體" w:hAnsi="標楷體"/>
          <w:bCs/>
          <w:color w:val="000000"/>
        </w:rPr>
      </w:pPr>
      <w:r w:rsidRPr="00CA7EB5">
        <w:rPr>
          <w:rFonts w:ascii="標楷體" w:eastAsia="標楷體" w:hAnsi="標楷體" w:cs="標楷體" w:hint="eastAsia"/>
          <w:color w:val="000000"/>
          <w:kern w:val="0"/>
        </w:rPr>
        <w:t>一、實體海報暨教學資源展</w:t>
      </w:r>
      <w:r w:rsidRPr="00CA7EB5">
        <w:rPr>
          <w:rFonts w:ascii="標楷體" w:eastAsia="標楷體" w:hAnsi="標楷體" w:cs="標楷體"/>
          <w:color w:val="000000"/>
          <w:kern w:val="0"/>
        </w:rPr>
        <w:t>(</w:t>
      </w:r>
      <w:r w:rsidRPr="00CA7EB5">
        <w:rPr>
          <w:rFonts w:ascii="標楷體" w:eastAsia="標楷體" w:hAnsi="標楷體" w:cs="標楷體" w:hint="eastAsia"/>
          <w:color w:val="000000"/>
          <w:kern w:val="0"/>
        </w:rPr>
        <w:t>活動對象為申請學校，計補助</w:t>
      </w:r>
      <w:r>
        <w:rPr>
          <w:rFonts w:ascii="標楷體" w:eastAsia="標楷體" w:hAnsi="標楷體" w:cs="標楷體"/>
          <w:color w:val="000000"/>
          <w:kern w:val="0"/>
        </w:rPr>
        <w:t>12</w:t>
      </w:r>
      <w:r w:rsidRPr="00CA7EB5">
        <w:rPr>
          <w:rFonts w:ascii="標楷體" w:eastAsia="標楷體" w:hAnsi="標楷體" w:cs="標楷體" w:hint="eastAsia"/>
          <w:color w:val="000000"/>
          <w:kern w:val="0"/>
        </w:rPr>
        <w:t>所，以偏遠</w:t>
      </w:r>
      <w:r w:rsidRPr="00CA7EB5">
        <w:rPr>
          <w:rFonts w:ascii="標楷體" w:eastAsia="標楷體" w:hAnsi="標楷體" w:hint="eastAsia"/>
          <w:color w:val="000000"/>
        </w:rPr>
        <w:t>學校優先補助</w:t>
      </w:r>
      <w:r w:rsidRPr="00CA7EB5">
        <w:rPr>
          <w:rFonts w:ascii="標楷體" w:eastAsia="標楷體" w:hAnsi="標楷體"/>
          <w:color w:val="000000"/>
        </w:rPr>
        <w:t>)</w:t>
      </w:r>
    </w:p>
    <w:p w14:paraId="4182391D" w14:textId="77777777" w:rsidR="00110777" w:rsidRDefault="00110777" w:rsidP="00110777">
      <w:pPr>
        <w:snapToGrid w:val="0"/>
        <w:spacing w:line="400" w:lineRule="exact"/>
        <w:ind w:leftChars="300" w:left="720" w:firstLineChars="120" w:firstLine="288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第三期：以桃園沿海生態為主題(計42幅)</w:t>
      </w:r>
    </w:p>
    <w:p w14:paraId="3BD5E4AD" w14:textId="77777777" w:rsidR="00110777" w:rsidRPr="00CA7EB5" w:rsidRDefault="00110777" w:rsidP="00110777">
      <w:pPr>
        <w:snapToGrid w:val="0"/>
        <w:spacing w:line="400" w:lineRule="exact"/>
        <w:ind w:leftChars="415" w:left="1008" w:hangingChars="5" w:hanging="12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展版標題包含：藻礁、紅樹林、草漯沙丘、石滬、許厝港、燈塔、牽罟文化、竹圍漁港、永安漁港等九大特色景點。</w:t>
      </w:r>
    </w:p>
    <w:p w14:paraId="17B2A435" w14:textId="77777777" w:rsidR="00110777" w:rsidRPr="00CA7EB5" w:rsidRDefault="00110777" w:rsidP="00110777">
      <w:pPr>
        <w:snapToGrid w:val="0"/>
        <w:spacing w:line="400" w:lineRule="exact"/>
        <w:ind w:leftChars="414" w:left="994" w:firstLineChars="5" w:firstLine="12"/>
        <w:rPr>
          <w:rFonts w:ascii="標楷體" w:eastAsia="標楷體" w:hAnsi="標楷體"/>
          <w:color w:val="000000"/>
        </w:rPr>
      </w:pPr>
      <w:r>
        <w:rPr>
          <w:rFonts w:eastAsia="標楷體" w:hint="eastAsia"/>
          <w:color w:val="000000"/>
        </w:rPr>
        <w:t>教學資源：</w:t>
      </w:r>
      <w:r w:rsidRPr="00CA7EB5">
        <w:rPr>
          <w:rFonts w:eastAsia="標楷體" w:hint="eastAsia"/>
          <w:color w:val="000000"/>
        </w:rPr>
        <w:t>由</w:t>
      </w:r>
      <w:r>
        <w:rPr>
          <w:rFonts w:eastAsia="標楷體" w:hint="eastAsia"/>
          <w:color w:val="000000"/>
        </w:rPr>
        <w:t>結合永安國小愛的書庫及</w:t>
      </w:r>
      <w:r w:rsidRPr="00CA7EB5">
        <w:rPr>
          <w:rFonts w:eastAsia="標楷體" w:hint="eastAsia"/>
          <w:color w:val="000000"/>
        </w:rPr>
        <w:t>資源中心主動提供海洋教育相關資源圖書及繪本等，每款書籍約有</w:t>
      </w:r>
      <w:r w:rsidRPr="00CA7EB5">
        <w:rPr>
          <w:rFonts w:eastAsia="標楷體"/>
          <w:color w:val="000000"/>
        </w:rPr>
        <w:t>30</w:t>
      </w:r>
      <w:r w:rsidRPr="00CA7EB5">
        <w:rPr>
          <w:rFonts w:eastAsia="標楷體" w:hint="eastAsia"/>
          <w:color w:val="000000"/>
        </w:rPr>
        <w:t>冊左右副本，作為班級共讀推廣閱讀之用。</w:t>
      </w:r>
    </w:p>
    <w:p w14:paraId="3B523330" w14:textId="77777777" w:rsidR="00110777" w:rsidRPr="00691B44" w:rsidRDefault="00110777" w:rsidP="00110777">
      <w:pPr>
        <w:autoSpaceDE w:val="0"/>
        <w:autoSpaceDN w:val="0"/>
        <w:adjustRightInd w:val="0"/>
        <w:spacing w:line="400" w:lineRule="exact"/>
        <w:ind w:leftChars="200" w:left="480"/>
        <w:rPr>
          <w:rFonts w:ascii="標楷體" w:eastAsia="標楷體" w:hAnsi="標楷體" w:cs="標楷體"/>
          <w:color w:val="000000"/>
          <w:kern w:val="0"/>
        </w:rPr>
      </w:pPr>
      <w:r w:rsidRPr="00CA7EB5">
        <w:rPr>
          <w:rFonts w:ascii="標楷體" w:eastAsia="標楷體" w:hAnsi="標楷體" w:cs="標楷體" w:hint="eastAsia"/>
          <w:color w:val="000000"/>
          <w:kern w:val="0"/>
        </w:rPr>
        <w:t>二、海洋教育宣導網路展－有獎徵答活動</w:t>
      </w:r>
      <w:r w:rsidRPr="00CA7EB5">
        <w:rPr>
          <w:rFonts w:ascii="標楷體" w:eastAsia="標楷體" w:hAnsi="標楷體" w:cs="標楷體"/>
          <w:color w:val="000000"/>
          <w:kern w:val="0"/>
        </w:rPr>
        <w:t>(</w:t>
      </w:r>
      <w:r w:rsidRPr="00CA7EB5">
        <w:rPr>
          <w:rFonts w:ascii="標楷體" w:eastAsia="標楷體" w:hAnsi="標楷體" w:cs="標楷體" w:hint="eastAsia"/>
          <w:color w:val="000000"/>
          <w:kern w:val="0"/>
        </w:rPr>
        <w:t>活動對象為全市國中小學生</w:t>
      </w:r>
      <w:r w:rsidRPr="00CA7EB5">
        <w:rPr>
          <w:rFonts w:ascii="標楷體" w:eastAsia="標楷體" w:hAnsi="標楷體" w:cs="標楷體"/>
          <w:color w:val="000000"/>
          <w:kern w:val="0"/>
        </w:rPr>
        <w:t>)</w:t>
      </w:r>
    </w:p>
    <w:p w14:paraId="5B82792D" w14:textId="77777777" w:rsidR="00110777" w:rsidRDefault="00110777" w:rsidP="00110777">
      <w:pPr>
        <w:snapToGrid w:val="0"/>
        <w:spacing w:line="400" w:lineRule="exact"/>
        <w:ind w:leftChars="380" w:left="924" w:hangingChars="5" w:hanging="12"/>
        <w:rPr>
          <w:rFonts w:ascii="標楷體" w:eastAsia="標楷體" w:hAnsi="標楷體" w:cs="Arial"/>
          <w:color w:val="000000"/>
        </w:rPr>
      </w:pPr>
      <w:r w:rsidRPr="00CA7EB5">
        <w:rPr>
          <w:rFonts w:ascii="標楷體" w:eastAsia="標楷體" w:hAnsi="標楷體" w:cs="Arial" w:hint="eastAsia"/>
          <w:color w:val="000000"/>
        </w:rPr>
        <w:t>為擴大推廣線上展覽海洋教育宣導內容，</w:t>
      </w:r>
      <w:r>
        <w:rPr>
          <w:rFonts w:ascii="標楷體" w:eastAsia="標楷體" w:hAnsi="標楷體" w:cs="Arial" w:hint="eastAsia"/>
          <w:color w:val="000000"/>
        </w:rPr>
        <w:t>針對數位線上展</w:t>
      </w:r>
      <w:r w:rsidRPr="00CA7EB5">
        <w:rPr>
          <w:rFonts w:ascii="標楷體" w:eastAsia="標楷體" w:hAnsi="標楷體" w:cs="Arial" w:hint="eastAsia"/>
          <w:color w:val="000000"/>
        </w:rPr>
        <w:t>辦理有獎徵答活動，透過活動網頁問題填答，提升海洋教育學習成效與參與人數。</w:t>
      </w:r>
    </w:p>
    <w:p w14:paraId="376F8ACA" w14:textId="77777777" w:rsidR="00110777" w:rsidRPr="00CA7EB5" w:rsidRDefault="00110777" w:rsidP="00110777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</w:rPr>
        <w:t xml:space="preserve">　　三、</w:t>
      </w:r>
      <w:r>
        <w:rPr>
          <w:rFonts w:ascii="標楷體" w:eastAsia="標楷體" w:hAnsi="標楷體" w:hint="eastAsia"/>
          <w:color w:val="000000"/>
          <w:kern w:val="0"/>
        </w:rPr>
        <w:t>依展覽主題撰寫導覽教案、學習單及編寫有獎徵答教材題目</w:t>
      </w:r>
      <w:r w:rsidRPr="00CA7EB5">
        <w:rPr>
          <w:rFonts w:ascii="標楷體" w:eastAsia="標楷體" w:hAnsi="標楷體" w:hint="eastAsia"/>
          <w:color w:val="000000"/>
          <w:kern w:val="0"/>
        </w:rPr>
        <w:t>。</w:t>
      </w:r>
    </w:p>
    <w:p w14:paraId="4D2C403F" w14:textId="77777777" w:rsidR="00110777" w:rsidRPr="002A40AC" w:rsidRDefault="00110777" w:rsidP="00110777">
      <w:pPr>
        <w:snapToGrid w:val="0"/>
        <w:spacing w:line="400" w:lineRule="exact"/>
        <w:rPr>
          <w:rFonts w:ascii="標楷體" w:eastAsia="標楷體" w:hAnsi="標楷體"/>
          <w:color w:val="000000"/>
        </w:rPr>
      </w:pPr>
    </w:p>
    <w:p w14:paraId="35A99B10" w14:textId="77777777" w:rsidR="00110777" w:rsidRPr="00D16BE5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玖、成效評估：</w:t>
      </w:r>
    </w:p>
    <w:p w14:paraId="46AE770D" w14:textId="77777777" w:rsidR="00110777" w:rsidRPr="00CA7EB5" w:rsidRDefault="00110777" w:rsidP="00110777">
      <w:pPr>
        <w:autoSpaceDE w:val="0"/>
        <w:autoSpaceDN w:val="0"/>
        <w:adjustRightInd w:val="0"/>
        <w:spacing w:line="400" w:lineRule="exact"/>
        <w:ind w:leftChars="200" w:left="480"/>
        <w:rPr>
          <w:rFonts w:ascii="標楷體" w:eastAsia="標楷體" w:hAnsi="標楷體" w:cs="標楷體"/>
          <w:color w:val="000000"/>
          <w:kern w:val="0"/>
        </w:rPr>
      </w:pPr>
      <w:r w:rsidRPr="00CA7EB5">
        <w:rPr>
          <w:rFonts w:ascii="標楷體" w:eastAsia="標楷體" w:hAnsi="標楷體" w:cs="標楷體" w:hint="eastAsia"/>
          <w:color w:val="000000"/>
          <w:kern w:val="0"/>
        </w:rPr>
        <w:t>一、透過課程活動參觀展覽，提升海洋教育學習成效。</w:t>
      </w:r>
    </w:p>
    <w:p w14:paraId="2E19F714" w14:textId="77777777" w:rsidR="00110777" w:rsidRPr="00CA7EB5" w:rsidRDefault="00110777" w:rsidP="00110777">
      <w:pPr>
        <w:autoSpaceDE w:val="0"/>
        <w:autoSpaceDN w:val="0"/>
        <w:adjustRightInd w:val="0"/>
        <w:spacing w:line="400" w:lineRule="exact"/>
        <w:ind w:leftChars="200" w:left="480"/>
        <w:rPr>
          <w:rFonts w:ascii="標楷體" w:eastAsia="標楷體" w:hAnsi="標楷體" w:cs="標楷體"/>
          <w:color w:val="000000"/>
          <w:kern w:val="0"/>
        </w:rPr>
      </w:pPr>
      <w:r w:rsidRPr="00CA7EB5">
        <w:rPr>
          <w:rFonts w:ascii="標楷體" w:eastAsia="標楷體" w:hAnsi="標楷體" w:cs="標楷體" w:hint="eastAsia"/>
          <w:color w:val="000000"/>
          <w:kern w:val="0"/>
        </w:rPr>
        <w:t>二、結合社區推廣藝文活動，培養人文素養發展學校課程特色。</w:t>
      </w:r>
    </w:p>
    <w:p w14:paraId="35288D70" w14:textId="77777777" w:rsidR="00110777" w:rsidRPr="00CA7EB5" w:rsidRDefault="00110777" w:rsidP="00110777">
      <w:pPr>
        <w:autoSpaceDE w:val="0"/>
        <w:autoSpaceDN w:val="0"/>
        <w:adjustRightInd w:val="0"/>
        <w:spacing w:line="400" w:lineRule="exact"/>
        <w:ind w:leftChars="200" w:left="480"/>
        <w:rPr>
          <w:rFonts w:ascii="標楷體" w:eastAsia="標楷體" w:hAnsi="標楷體" w:cs="標楷體"/>
          <w:color w:val="000000"/>
          <w:kern w:val="0"/>
        </w:rPr>
      </w:pPr>
      <w:r w:rsidRPr="00CA7EB5">
        <w:rPr>
          <w:rFonts w:ascii="標楷體" w:eastAsia="標楷體" w:hAnsi="標楷體" w:cs="標楷體" w:hint="eastAsia"/>
          <w:color w:val="000000"/>
          <w:kern w:val="0"/>
        </w:rPr>
        <w:t>三、海報借展</w:t>
      </w:r>
      <w:r>
        <w:rPr>
          <w:rFonts w:ascii="標楷體" w:eastAsia="標楷體" w:hAnsi="標楷體" w:cs="標楷體"/>
          <w:color w:val="000000"/>
          <w:kern w:val="0"/>
        </w:rPr>
        <w:t>12</w:t>
      </w:r>
      <w:r w:rsidRPr="00CA7EB5">
        <w:rPr>
          <w:rFonts w:ascii="標楷體" w:eastAsia="標楷體" w:hAnsi="標楷體" w:cs="標楷體" w:hint="eastAsia"/>
          <w:color w:val="000000"/>
          <w:kern w:val="0"/>
        </w:rPr>
        <w:t>所學校，親師生參觀人次達</w:t>
      </w:r>
      <w:r w:rsidRPr="00CA7EB5">
        <w:rPr>
          <w:rFonts w:ascii="標楷體" w:eastAsia="標楷體" w:hAnsi="標楷體" w:cs="標楷體"/>
          <w:color w:val="000000"/>
          <w:kern w:val="0"/>
        </w:rPr>
        <w:t>1</w:t>
      </w:r>
      <w:r>
        <w:rPr>
          <w:rFonts w:ascii="標楷體" w:eastAsia="標楷體" w:hAnsi="標楷體" w:cs="標楷體"/>
          <w:color w:val="000000"/>
          <w:kern w:val="0"/>
        </w:rPr>
        <w:t>0</w:t>
      </w:r>
      <w:r w:rsidRPr="00CA7EB5">
        <w:rPr>
          <w:rFonts w:ascii="標楷體" w:eastAsia="標楷體" w:hAnsi="標楷體" w:cs="標楷體"/>
          <w:color w:val="000000"/>
          <w:kern w:val="0"/>
        </w:rPr>
        <w:t>000人。</w:t>
      </w:r>
    </w:p>
    <w:p w14:paraId="6FC6CCFD" w14:textId="77777777" w:rsidR="00110777" w:rsidRPr="00CA7EB5" w:rsidRDefault="00110777" w:rsidP="00110777">
      <w:pPr>
        <w:autoSpaceDE w:val="0"/>
        <w:autoSpaceDN w:val="0"/>
        <w:adjustRightInd w:val="0"/>
        <w:spacing w:line="400" w:lineRule="exact"/>
        <w:ind w:leftChars="200" w:left="480"/>
        <w:rPr>
          <w:rFonts w:ascii="標楷體" w:eastAsia="標楷體" w:hAnsi="標楷體" w:cs="標楷體"/>
          <w:color w:val="000000"/>
          <w:kern w:val="0"/>
        </w:rPr>
      </w:pPr>
      <w:r w:rsidRPr="00CA7EB5">
        <w:rPr>
          <w:rFonts w:ascii="標楷體" w:eastAsia="標楷體" w:hAnsi="標楷體" w:cs="標楷體" w:hint="eastAsia"/>
          <w:color w:val="000000"/>
          <w:kern w:val="0"/>
        </w:rPr>
        <w:t>四、全市各國中小參與線上有獎徵答人次達</w:t>
      </w:r>
      <w:r>
        <w:rPr>
          <w:rFonts w:ascii="標楷體" w:eastAsia="標楷體" w:hAnsi="標楷體" w:cs="標楷體"/>
          <w:color w:val="000000"/>
          <w:kern w:val="0"/>
        </w:rPr>
        <w:t>5</w:t>
      </w:r>
      <w:r w:rsidRPr="00CA7EB5">
        <w:rPr>
          <w:rFonts w:ascii="標楷體" w:eastAsia="標楷體" w:hAnsi="標楷體" w:cs="標楷體"/>
          <w:color w:val="000000"/>
          <w:kern w:val="0"/>
        </w:rPr>
        <w:t>000人。</w:t>
      </w:r>
    </w:p>
    <w:p w14:paraId="38B2F4CE" w14:textId="77777777" w:rsidR="00110777" w:rsidRPr="00D16BE5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lastRenderedPageBreak/>
        <w:t>拾、經費來源：由教育部國民及學前教育署專款補助，概算如附表。</w:t>
      </w:r>
    </w:p>
    <w:p w14:paraId="44665615" w14:textId="77777777" w:rsidR="00110777" w:rsidRPr="00CA7EB5" w:rsidRDefault="00110777" w:rsidP="00110777">
      <w:pPr>
        <w:spacing w:line="400" w:lineRule="exact"/>
        <w:ind w:left="1452" w:hangingChars="605" w:hanging="1452"/>
        <w:rPr>
          <w:rFonts w:eastAsia="標楷體" w:hAnsi="標楷體"/>
          <w:color w:val="000000"/>
          <w:kern w:val="0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拾壹、獎勵：承辦學校工作人員表現優良者，依據「公立高級中等以下學校校長成績考核辦</w:t>
      </w:r>
      <w:r w:rsidRPr="00CA7EB5">
        <w:rPr>
          <w:rFonts w:eastAsia="標楷體" w:hAnsi="標楷體" w:hint="eastAsia"/>
          <w:color w:val="000000"/>
          <w:kern w:val="0"/>
        </w:rPr>
        <w:t>法」、「公立高級中等以下學校教師成績考核辦法」及「桃園市立各級學校教職員獎懲要點」規定辦理敘獎。</w:t>
      </w:r>
    </w:p>
    <w:p w14:paraId="250135E7" w14:textId="77777777" w:rsidR="00110777" w:rsidRPr="00D16BE5" w:rsidRDefault="00110777" w:rsidP="00110777">
      <w:pPr>
        <w:spacing w:line="400" w:lineRule="exact"/>
        <w:rPr>
          <w:rFonts w:ascii="標楷體" w:eastAsia="標楷體" w:hAnsi="標楷體" w:cs="Arial"/>
          <w:color w:val="000000"/>
          <w:szCs w:val="24"/>
        </w:rPr>
      </w:pPr>
      <w:r w:rsidRPr="00D16BE5">
        <w:rPr>
          <w:rFonts w:ascii="標楷體" w:eastAsia="標楷體" w:hAnsi="標楷體" w:cs="Arial" w:hint="eastAsia"/>
          <w:color w:val="000000"/>
          <w:szCs w:val="24"/>
        </w:rPr>
        <w:t>拾貳、本計畫陳本府教育局函報教育部國民及學前教育署核定後實施，修正時亦同。</w:t>
      </w:r>
    </w:p>
    <w:p w14:paraId="37569E56" w14:textId="673C6B15" w:rsidR="00951E50" w:rsidRPr="00110777" w:rsidRDefault="00951E50"/>
    <w:p w14:paraId="42B256E2" w14:textId="77777777" w:rsidR="00110777" w:rsidRDefault="00110777">
      <w:pPr>
        <w:widowControl/>
        <w:rPr>
          <w:rFonts w:ascii="標楷體" w:eastAsia="標楷體" w:hAnsi="標楷體"/>
          <w:sz w:val="32"/>
          <w:szCs w:val="32"/>
          <w:lang w:eastAsia="zh-HK"/>
        </w:rPr>
      </w:pPr>
      <w:r>
        <w:rPr>
          <w:rFonts w:ascii="標楷體" w:eastAsia="標楷體" w:hAnsi="標楷體"/>
          <w:sz w:val="32"/>
          <w:szCs w:val="32"/>
          <w:lang w:eastAsia="zh-HK"/>
        </w:rPr>
        <w:br w:type="page"/>
      </w:r>
    </w:p>
    <w:p w14:paraId="3EBC10EE" w14:textId="1C8C0814" w:rsidR="00487D82" w:rsidRPr="00322F31" w:rsidRDefault="00487D82" w:rsidP="00487D82">
      <w:pPr>
        <w:jc w:val="center"/>
        <w:rPr>
          <w:rFonts w:ascii="標楷體" w:eastAsia="標楷體" w:hAnsi="標楷體"/>
          <w:sz w:val="32"/>
          <w:szCs w:val="32"/>
          <w:lang w:eastAsia="zh-HK"/>
        </w:rPr>
      </w:pPr>
      <w:r w:rsidRPr="00CA1635">
        <w:rPr>
          <w:rFonts w:ascii="標楷體" w:eastAsia="標楷體" w:hAnsi="標楷體" w:hint="eastAsia"/>
          <w:sz w:val="32"/>
          <w:szCs w:val="32"/>
          <w:lang w:eastAsia="zh-HK"/>
        </w:rPr>
        <w:lastRenderedPageBreak/>
        <w:t>1</w:t>
      </w:r>
      <w:r>
        <w:rPr>
          <w:rFonts w:ascii="標楷體" w:eastAsia="標楷體" w:hAnsi="標楷體"/>
          <w:sz w:val="32"/>
          <w:szCs w:val="32"/>
          <w:lang w:eastAsia="zh-HK"/>
        </w:rPr>
        <w:t>1</w:t>
      </w:r>
      <w:r w:rsidR="00110777">
        <w:rPr>
          <w:rFonts w:ascii="標楷體" w:eastAsia="標楷體" w:hAnsi="標楷體"/>
          <w:sz w:val="32"/>
          <w:szCs w:val="32"/>
          <w:lang w:eastAsia="zh-HK"/>
        </w:rPr>
        <w:t>2</w:t>
      </w:r>
      <w:r>
        <w:rPr>
          <w:rFonts w:ascii="標楷體" w:eastAsia="標楷體" w:hAnsi="標楷體"/>
          <w:sz w:val="32"/>
          <w:szCs w:val="32"/>
        </w:rPr>
        <w:t>學年</w:t>
      </w:r>
      <w:r w:rsidRPr="00CA1635">
        <w:rPr>
          <w:rFonts w:ascii="標楷體" w:eastAsia="標楷體" w:hAnsi="標楷體" w:hint="eastAsia"/>
          <w:sz w:val="32"/>
          <w:szCs w:val="32"/>
          <w:lang w:eastAsia="zh-HK"/>
        </w:rPr>
        <w:t>度</w:t>
      </w:r>
      <w:r w:rsidRPr="00322F31">
        <w:rPr>
          <w:rFonts w:ascii="標楷體" w:eastAsia="標楷體" w:hAnsi="標楷體" w:hint="eastAsia"/>
          <w:sz w:val="32"/>
          <w:szCs w:val="32"/>
          <w:lang w:eastAsia="zh-HK"/>
        </w:rPr>
        <w:t>桃園市海洋教育宣導海報借展申請表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2"/>
        <w:gridCol w:w="2122"/>
        <w:gridCol w:w="1701"/>
        <w:gridCol w:w="4139"/>
      </w:tblGrid>
      <w:tr w:rsidR="00487D82" w:rsidRPr="00682FAE" w14:paraId="78CCBF93" w14:textId="77777777" w:rsidTr="00487D82">
        <w:tc>
          <w:tcPr>
            <w:tcW w:w="1672" w:type="dxa"/>
            <w:shd w:val="clear" w:color="auto" w:fill="auto"/>
            <w:vAlign w:val="center"/>
          </w:tcPr>
          <w:p w14:paraId="4FE25D71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申請學校</w:t>
            </w:r>
          </w:p>
        </w:tc>
        <w:tc>
          <w:tcPr>
            <w:tcW w:w="2122" w:type="dxa"/>
            <w:shd w:val="clear" w:color="auto" w:fill="auto"/>
          </w:tcPr>
          <w:p w14:paraId="3A278FDE" w14:textId="77777777" w:rsidR="00487D82" w:rsidRPr="00682FAE" w:rsidRDefault="00487D82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1AC70CFF" w14:textId="77777777" w:rsidR="00487D82" w:rsidRPr="00682FAE" w:rsidRDefault="00487D82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所屬行政區</w:t>
            </w:r>
          </w:p>
        </w:tc>
        <w:tc>
          <w:tcPr>
            <w:tcW w:w="4139" w:type="dxa"/>
            <w:shd w:val="clear" w:color="auto" w:fill="auto"/>
          </w:tcPr>
          <w:p w14:paraId="614A41D7" w14:textId="77777777" w:rsidR="00487D82" w:rsidRPr="00682FAE" w:rsidRDefault="00487D82" w:rsidP="00C41011">
            <w:pPr>
              <w:ind w:firstLineChars="500" w:firstLine="1400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區</w:t>
            </w:r>
          </w:p>
        </w:tc>
      </w:tr>
      <w:tr w:rsidR="00487D82" w:rsidRPr="00682FAE" w14:paraId="608D442F" w14:textId="77777777" w:rsidTr="00487D82">
        <w:tc>
          <w:tcPr>
            <w:tcW w:w="1672" w:type="dxa"/>
            <w:shd w:val="clear" w:color="auto" w:fill="auto"/>
            <w:vAlign w:val="center"/>
          </w:tcPr>
          <w:p w14:paraId="61DE6EE0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申請內容</w:t>
            </w:r>
          </w:p>
        </w:tc>
        <w:tc>
          <w:tcPr>
            <w:tcW w:w="7962" w:type="dxa"/>
            <w:gridSpan w:val="3"/>
            <w:shd w:val="clear" w:color="auto" w:fill="auto"/>
          </w:tcPr>
          <w:p w14:paraId="007D4358" w14:textId="1E0379B2" w:rsidR="00487D82" w:rsidRPr="00682FAE" w:rsidRDefault="00487D82" w:rsidP="00C4101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三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期: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桃園沿海生態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(計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42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幅)</w:t>
            </w:r>
          </w:p>
        </w:tc>
      </w:tr>
      <w:tr w:rsidR="00487D82" w:rsidRPr="00682FAE" w14:paraId="5F0CB167" w14:textId="77777777" w:rsidTr="009D4F92">
        <w:trPr>
          <w:trHeight w:val="914"/>
        </w:trPr>
        <w:tc>
          <w:tcPr>
            <w:tcW w:w="1672" w:type="dxa"/>
            <w:vMerge w:val="restart"/>
            <w:shd w:val="clear" w:color="auto" w:fill="auto"/>
            <w:vAlign w:val="center"/>
          </w:tcPr>
          <w:p w14:paraId="267DA847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申請展期</w:t>
            </w:r>
          </w:p>
          <w:p w14:paraId="3DAD6BA2" w14:textId="77777777" w:rsidR="00487D82" w:rsidRPr="00682FAE" w:rsidRDefault="00487D82" w:rsidP="00C41011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(請依右列日期排序)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14:paraId="4106F666" w14:textId="199BEBF3" w:rsidR="00487D82" w:rsidRPr="00682FAE" w:rsidRDefault="00487D82" w:rsidP="009D4F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 xml:space="preserve">   )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4139" w:type="dxa"/>
            <w:shd w:val="clear" w:color="auto" w:fill="auto"/>
            <w:vAlign w:val="center"/>
          </w:tcPr>
          <w:p w14:paraId="43278B02" w14:textId="572FF551" w:rsidR="00487D82" w:rsidRPr="00682FAE" w:rsidRDefault="00487D82" w:rsidP="009D4F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 xml:space="preserve"> 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22</w:t>
            </w:r>
          </w:p>
        </w:tc>
      </w:tr>
      <w:tr w:rsidR="00487D82" w:rsidRPr="00682FAE" w14:paraId="7A29BD60" w14:textId="77777777" w:rsidTr="009D4F92">
        <w:trPr>
          <w:trHeight w:val="914"/>
        </w:trPr>
        <w:tc>
          <w:tcPr>
            <w:tcW w:w="1672" w:type="dxa"/>
            <w:vMerge/>
            <w:shd w:val="clear" w:color="auto" w:fill="auto"/>
            <w:vAlign w:val="center"/>
          </w:tcPr>
          <w:p w14:paraId="04FEA8EB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14:paraId="38A2F372" w14:textId="014F3DA3" w:rsidR="00487D82" w:rsidRPr="00682FAE" w:rsidRDefault="00487D82" w:rsidP="009D4F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 xml:space="preserve"> 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23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9</w:t>
            </w:r>
          </w:p>
        </w:tc>
        <w:tc>
          <w:tcPr>
            <w:tcW w:w="4139" w:type="dxa"/>
            <w:shd w:val="clear" w:color="auto" w:fill="auto"/>
            <w:vAlign w:val="center"/>
          </w:tcPr>
          <w:p w14:paraId="5E623F78" w14:textId="6AB3CF98" w:rsidR="00487D82" w:rsidRPr="00682FAE" w:rsidRDefault="00487D82" w:rsidP="009D4F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 xml:space="preserve">   )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</w:tr>
      <w:tr w:rsidR="00487D82" w:rsidRPr="00682FAE" w14:paraId="087010AD" w14:textId="77777777" w:rsidTr="009D4F92">
        <w:trPr>
          <w:trHeight w:val="914"/>
        </w:trPr>
        <w:tc>
          <w:tcPr>
            <w:tcW w:w="1672" w:type="dxa"/>
            <w:vMerge/>
            <w:shd w:val="clear" w:color="auto" w:fill="auto"/>
            <w:vAlign w:val="center"/>
          </w:tcPr>
          <w:p w14:paraId="2E530376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14:paraId="41B89BCF" w14:textId="758D3BDC" w:rsidR="00487D82" w:rsidRPr="00682FAE" w:rsidRDefault="00487D82" w:rsidP="009D4F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 xml:space="preserve"> 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13</w:t>
            </w:r>
          </w:p>
        </w:tc>
        <w:tc>
          <w:tcPr>
            <w:tcW w:w="4139" w:type="dxa"/>
            <w:shd w:val="clear" w:color="auto" w:fill="auto"/>
            <w:vAlign w:val="center"/>
          </w:tcPr>
          <w:p w14:paraId="623E3B26" w14:textId="643D89DE" w:rsidR="00487D82" w:rsidRPr="00682FAE" w:rsidRDefault="00487D82" w:rsidP="009D4F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 xml:space="preserve"> 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14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="009D4F92">
              <w:rPr>
                <w:rFonts w:ascii="標楷體" w:eastAsia="標楷體" w:hAnsi="標楷體"/>
                <w:sz w:val="28"/>
                <w:szCs w:val="28"/>
              </w:rPr>
              <w:t>20</w:t>
            </w:r>
          </w:p>
        </w:tc>
      </w:tr>
      <w:tr w:rsidR="009D4F92" w:rsidRPr="00682FAE" w14:paraId="4D6FA8E4" w14:textId="77777777" w:rsidTr="009D4F92">
        <w:trPr>
          <w:trHeight w:val="914"/>
        </w:trPr>
        <w:tc>
          <w:tcPr>
            <w:tcW w:w="1672" w:type="dxa"/>
            <w:vMerge/>
            <w:shd w:val="clear" w:color="auto" w:fill="auto"/>
            <w:vAlign w:val="center"/>
          </w:tcPr>
          <w:p w14:paraId="4E3C7797" w14:textId="77777777" w:rsidR="009D4F92" w:rsidRPr="00682FAE" w:rsidRDefault="009D4F92" w:rsidP="00C41011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14:paraId="00C4C549" w14:textId="0AA78B14" w:rsidR="009D4F92" w:rsidRPr="00682FAE" w:rsidRDefault="009D4F92" w:rsidP="009D4F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 xml:space="preserve">   )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21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～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27</w:t>
            </w:r>
          </w:p>
        </w:tc>
        <w:tc>
          <w:tcPr>
            <w:tcW w:w="4139" w:type="dxa"/>
            <w:shd w:val="clear" w:color="auto" w:fill="auto"/>
            <w:vAlign w:val="center"/>
          </w:tcPr>
          <w:p w14:paraId="17D12470" w14:textId="35D55A1C" w:rsidR="009D4F92" w:rsidRPr="00682FAE" w:rsidRDefault="009D4F92" w:rsidP="009D4F92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7D82" w:rsidRPr="00682FAE" w14:paraId="5B86F5BB" w14:textId="77777777" w:rsidTr="00487D82">
        <w:trPr>
          <w:trHeight w:val="685"/>
        </w:trPr>
        <w:tc>
          <w:tcPr>
            <w:tcW w:w="1672" w:type="dxa"/>
            <w:shd w:val="clear" w:color="auto" w:fill="auto"/>
            <w:vAlign w:val="center"/>
          </w:tcPr>
          <w:p w14:paraId="2DAC7E0E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/>
                <w:sz w:val="28"/>
                <w:szCs w:val="28"/>
                <w:lang w:eastAsia="zh-HK"/>
              </w:rPr>
              <w:t>導覽解說</w:t>
            </w:r>
          </w:p>
        </w:tc>
        <w:tc>
          <w:tcPr>
            <w:tcW w:w="7962" w:type="dxa"/>
            <w:gridSpan w:val="3"/>
            <w:shd w:val="clear" w:color="auto" w:fill="auto"/>
          </w:tcPr>
          <w:p w14:paraId="4D6CA1C6" w14:textId="4E8E5F7D" w:rsidR="00487D82" w:rsidRPr="00682FAE" w:rsidRDefault="00487D82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□需要</w:t>
            </w:r>
            <w:r w:rsidR="009D4F92">
              <w:rPr>
                <w:rFonts w:ascii="標楷體" w:eastAsia="標楷體" w:hAnsi="標楷體" w:hint="eastAsia"/>
                <w:sz w:val="28"/>
                <w:szCs w:val="28"/>
              </w:rPr>
              <w:t>(錄取後另外約時間)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　□不需要</w:t>
            </w:r>
          </w:p>
        </w:tc>
      </w:tr>
      <w:tr w:rsidR="00487D82" w:rsidRPr="00682FAE" w14:paraId="70C6B7A9" w14:textId="77777777" w:rsidTr="00487D82">
        <w:tc>
          <w:tcPr>
            <w:tcW w:w="1672" w:type="dxa"/>
            <w:shd w:val="clear" w:color="auto" w:fill="auto"/>
            <w:vAlign w:val="center"/>
          </w:tcPr>
          <w:p w14:paraId="638DE7BD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聯絡人</w:t>
            </w:r>
          </w:p>
        </w:tc>
        <w:tc>
          <w:tcPr>
            <w:tcW w:w="2122" w:type="dxa"/>
            <w:shd w:val="clear" w:color="auto" w:fill="auto"/>
          </w:tcPr>
          <w:p w14:paraId="56003193" w14:textId="77777777" w:rsidR="00487D82" w:rsidRPr="00682FAE" w:rsidRDefault="00487D82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607AAE2A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職稱</w:t>
            </w:r>
          </w:p>
        </w:tc>
        <w:tc>
          <w:tcPr>
            <w:tcW w:w="4139" w:type="dxa"/>
            <w:shd w:val="clear" w:color="auto" w:fill="auto"/>
          </w:tcPr>
          <w:p w14:paraId="5D787253" w14:textId="77777777" w:rsidR="00487D82" w:rsidRPr="00682FAE" w:rsidRDefault="00487D82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7D82" w:rsidRPr="00682FAE" w14:paraId="6507FD83" w14:textId="77777777" w:rsidTr="00487D82">
        <w:tc>
          <w:tcPr>
            <w:tcW w:w="1672" w:type="dxa"/>
            <w:shd w:val="clear" w:color="auto" w:fill="auto"/>
            <w:vAlign w:val="center"/>
          </w:tcPr>
          <w:p w14:paraId="1280C29D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聯絡電話</w:t>
            </w:r>
          </w:p>
        </w:tc>
        <w:tc>
          <w:tcPr>
            <w:tcW w:w="2122" w:type="dxa"/>
            <w:shd w:val="clear" w:color="auto" w:fill="auto"/>
          </w:tcPr>
          <w:p w14:paraId="70B6AA05" w14:textId="77777777" w:rsidR="00487D82" w:rsidRPr="00682FAE" w:rsidRDefault="00487D82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2AA5695E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E-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</w:rPr>
              <w:t>mail</w:t>
            </w:r>
          </w:p>
        </w:tc>
        <w:tc>
          <w:tcPr>
            <w:tcW w:w="4139" w:type="dxa"/>
            <w:shd w:val="clear" w:color="auto" w:fill="auto"/>
          </w:tcPr>
          <w:p w14:paraId="26C81630" w14:textId="77777777" w:rsidR="00487D82" w:rsidRPr="00682FAE" w:rsidRDefault="00487D82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7D82" w:rsidRPr="00682FAE" w14:paraId="1858CC4E" w14:textId="77777777" w:rsidTr="00487D82">
        <w:tc>
          <w:tcPr>
            <w:tcW w:w="1672" w:type="dxa"/>
            <w:shd w:val="clear" w:color="auto" w:fill="auto"/>
            <w:vAlign w:val="center"/>
          </w:tcPr>
          <w:p w14:paraId="7E956EC4" w14:textId="77777777" w:rsidR="00487D82" w:rsidRPr="00682FAE" w:rsidRDefault="00487D82" w:rsidP="00C4101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備註</w:t>
            </w:r>
          </w:p>
        </w:tc>
        <w:tc>
          <w:tcPr>
            <w:tcW w:w="7962" w:type="dxa"/>
            <w:gridSpan w:val="3"/>
            <w:shd w:val="clear" w:color="auto" w:fill="auto"/>
          </w:tcPr>
          <w:p w14:paraId="45C74FC9" w14:textId="77777777" w:rsidR="00487D82" w:rsidRPr="00682FAE" w:rsidRDefault="00487D82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由永安國小統一接洽貨運事宜。</w:t>
            </w:r>
          </w:p>
          <w:p w14:paraId="0A4CB228" w14:textId="77777777" w:rsidR="00487D82" w:rsidRDefault="00487D82" w:rsidP="00C41011">
            <w:pPr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  <w:r w:rsidRPr="00682FAE">
              <w:rPr>
                <w:rFonts w:ascii="標楷體" w:eastAsia="標楷體" w:hAnsi="標楷體"/>
                <w:sz w:val="28"/>
                <w:szCs w:val="28"/>
              </w:rPr>
              <w:t>2.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每週二上午約8:30到校收件送至下一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所</w:t>
            </w:r>
            <w:r w:rsidRPr="00682FAE">
              <w:rPr>
                <w:rFonts w:ascii="標楷體" w:eastAsia="標楷體" w:hAnsi="標楷體" w:hint="eastAsia"/>
                <w:sz w:val="28"/>
                <w:szCs w:val="28"/>
                <w:lang w:eastAsia="zh-HK"/>
              </w:rPr>
              <w:t>學校。</w:t>
            </w:r>
          </w:p>
          <w:p w14:paraId="3B5B5DBB" w14:textId="77777777" w:rsidR="00487D82" w:rsidRDefault="00487D82" w:rsidP="00C4101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3.導覽解說安排約2小時。</w:t>
            </w:r>
          </w:p>
          <w:p w14:paraId="3B27A76D" w14:textId="12A580D8" w:rsidR="00487D82" w:rsidRDefault="00487D82" w:rsidP="0000328D">
            <w:pPr>
              <w:ind w:left="339" w:hangingChars="121" w:hanging="339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4.展覽後請提供4張照片(原始檔不要壓縮)</w:t>
            </w:r>
            <w:r w:rsidR="0000328D">
              <w:rPr>
                <w:rFonts w:ascii="標楷體" w:eastAsia="標楷體" w:hAnsi="標楷體" w:hint="eastAsia"/>
                <w:sz w:val="28"/>
                <w:szCs w:val="28"/>
              </w:rPr>
              <w:t>，學習單或心得感想二張</w:t>
            </w:r>
            <w:r w:rsidR="00990AA7">
              <w:rPr>
                <w:rFonts w:ascii="標楷體" w:eastAsia="標楷體" w:hAnsi="標楷體" w:hint="eastAsia"/>
                <w:sz w:val="28"/>
                <w:szCs w:val="28"/>
              </w:rPr>
              <w:t>(掃描檔)</w:t>
            </w:r>
          </w:p>
          <w:p w14:paraId="7B4EC7ED" w14:textId="77777777" w:rsidR="00487D82" w:rsidRPr="002326DE" w:rsidRDefault="00487D82" w:rsidP="00C41011">
            <w:pPr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>
              <w:rPr>
                <w:rFonts w:ascii="標楷體" w:eastAsia="標楷體" w:hAnsi="標楷體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mail:ocean@mail.yaes.tyc.edu.tw</w:t>
            </w:r>
          </w:p>
        </w:tc>
      </w:tr>
    </w:tbl>
    <w:p w14:paraId="21A293E5" w14:textId="473AE191" w:rsidR="00487D82" w:rsidRDefault="00487D82" w:rsidP="00487D82">
      <w:pPr>
        <w:rPr>
          <w:rFonts w:ascii="標楷體" w:eastAsia="標楷體" w:hAnsi="標楷體"/>
          <w:sz w:val="28"/>
          <w:szCs w:val="28"/>
          <w:lang w:eastAsia="zh-HK"/>
        </w:rPr>
      </w:pPr>
      <w:r w:rsidRPr="00623634">
        <w:rPr>
          <w:rFonts w:ascii="標楷體" w:eastAsia="標楷體" w:hAnsi="標楷體" w:hint="eastAsia"/>
          <w:sz w:val="28"/>
          <w:szCs w:val="28"/>
          <w:lang w:eastAsia="zh-HK"/>
        </w:rPr>
        <w:t>核章後請</w:t>
      </w:r>
      <w:r w:rsidR="00E32E42">
        <w:rPr>
          <w:rFonts w:ascii="標楷體" w:eastAsia="標楷體" w:hAnsi="標楷體" w:hint="eastAsia"/>
          <w:sz w:val="28"/>
          <w:szCs w:val="28"/>
        </w:rPr>
        <w:t>E</w:t>
      </w:r>
      <w:r w:rsidR="00E32E42">
        <w:rPr>
          <w:rFonts w:ascii="標楷體" w:eastAsia="標楷體" w:hAnsi="標楷體"/>
          <w:sz w:val="28"/>
          <w:szCs w:val="28"/>
        </w:rPr>
        <w:t>-</w:t>
      </w:r>
      <w:r w:rsidR="00E32E42">
        <w:rPr>
          <w:rFonts w:ascii="標楷體" w:eastAsia="標楷體" w:hAnsi="標楷體" w:hint="eastAsia"/>
          <w:sz w:val="28"/>
          <w:szCs w:val="28"/>
        </w:rPr>
        <w:t xml:space="preserve">mail:ocean@mail.yaes.tyc.edu.tw　</w:t>
      </w:r>
    </w:p>
    <w:p w14:paraId="14AE51E3" w14:textId="77777777" w:rsidR="00487D82" w:rsidRPr="009B0CD8" w:rsidRDefault="00487D82" w:rsidP="00487D82">
      <w:r>
        <w:rPr>
          <w:rFonts w:ascii="標楷體" w:eastAsia="標楷體" w:hAnsi="標楷體" w:hint="eastAsia"/>
          <w:sz w:val="28"/>
          <w:szCs w:val="28"/>
          <w:lang w:eastAsia="zh-HK"/>
        </w:rPr>
        <w:t>承辦人：</w:t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  <w:t>主任：</w:t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</w:r>
      <w:r>
        <w:rPr>
          <w:rFonts w:ascii="標楷體" w:eastAsia="標楷體" w:hAnsi="標楷體" w:hint="eastAsia"/>
          <w:sz w:val="28"/>
          <w:szCs w:val="28"/>
          <w:lang w:eastAsia="zh-HK"/>
        </w:rPr>
        <w:tab/>
        <w:t>校長：</w:t>
      </w:r>
    </w:p>
    <w:p w14:paraId="13E4F506" w14:textId="77777777" w:rsidR="00487D82" w:rsidRPr="00487D82" w:rsidRDefault="00487D82"/>
    <w:sectPr w:rsidR="00487D82" w:rsidRPr="00487D82" w:rsidSect="00487D8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3BB71" w14:textId="77777777" w:rsidR="00103086" w:rsidRDefault="00103086" w:rsidP="00110777">
      <w:r>
        <w:separator/>
      </w:r>
    </w:p>
  </w:endnote>
  <w:endnote w:type="continuationSeparator" w:id="0">
    <w:p w14:paraId="046D6D1A" w14:textId="77777777" w:rsidR="00103086" w:rsidRDefault="00103086" w:rsidP="00110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F0C38" w14:textId="77777777" w:rsidR="00103086" w:rsidRDefault="00103086" w:rsidP="00110777">
      <w:r>
        <w:separator/>
      </w:r>
    </w:p>
  </w:footnote>
  <w:footnote w:type="continuationSeparator" w:id="0">
    <w:p w14:paraId="16EA0CFF" w14:textId="77777777" w:rsidR="00103086" w:rsidRDefault="00103086" w:rsidP="00110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D82"/>
    <w:rsid w:val="0000328D"/>
    <w:rsid w:val="00004678"/>
    <w:rsid w:val="00103086"/>
    <w:rsid w:val="00110777"/>
    <w:rsid w:val="001A4462"/>
    <w:rsid w:val="00487D82"/>
    <w:rsid w:val="00492E54"/>
    <w:rsid w:val="005B6C26"/>
    <w:rsid w:val="00951E50"/>
    <w:rsid w:val="00990AA7"/>
    <w:rsid w:val="009D4F92"/>
    <w:rsid w:val="00AE443D"/>
    <w:rsid w:val="00B61E14"/>
    <w:rsid w:val="00E3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89A89"/>
  <w15:chartTrackingRefBased/>
  <w15:docId w15:val="{BBFA8BF0-0A93-4E0A-8D37-9A6A1BB2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D8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07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077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07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077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</dc:creator>
  <cp:keywords/>
  <dc:description/>
  <cp:lastModifiedBy>USER</cp:lastModifiedBy>
  <cp:revision>2</cp:revision>
  <dcterms:created xsi:type="dcterms:W3CDTF">2023-11-28T05:13:00Z</dcterms:created>
  <dcterms:modified xsi:type="dcterms:W3CDTF">2023-11-28T05:13:00Z</dcterms:modified>
</cp:coreProperties>
</file>