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A5E" w:rsidRPr="004E2F8C" w:rsidRDefault="009E7A5E" w:rsidP="009E7A5E">
      <w:pPr>
        <w:pStyle w:val="2"/>
        <w:snapToGrid w:val="0"/>
        <w:spacing w:line="240" w:lineRule="atLeast"/>
        <w:jc w:val="center"/>
        <w:rPr>
          <w:rFonts w:eastAsia="標楷體"/>
          <w:b/>
          <w:sz w:val="40"/>
          <w:szCs w:val="40"/>
        </w:rPr>
      </w:pPr>
      <w:r w:rsidRPr="004E2F8C">
        <w:rPr>
          <w:rFonts w:eastAsia="標楷體"/>
          <w:b/>
          <w:sz w:val="40"/>
          <w:szCs w:val="40"/>
        </w:rPr>
        <w:t>桃園</w:t>
      </w:r>
      <w:r w:rsidRPr="004E2F8C">
        <w:rPr>
          <w:rFonts w:eastAsia="標楷體" w:hint="eastAsia"/>
          <w:b/>
          <w:sz w:val="40"/>
          <w:szCs w:val="40"/>
        </w:rPr>
        <w:t>市</w:t>
      </w:r>
      <w:r w:rsidRPr="004E2F8C">
        <w:rPr>
          <w:rFonts w:eastAsia="標楷體"/>
          <w:b/>
          <w:sz w:val="40"/>
          <w:szCs w:val="40"/>
        </w:rPr>
        <w:t>立大溪國民中學</w:t>
      </w:r>
    </w:p>
    <w:p w:rsidR="009E7A5E" w:rsidRPr="004E2F8C" w:rsidRDefault="009E7A5E" w:rsidP="009E7A5E">
      <w:pPr>
        <w:adjustRightInd w:val="0"/>
        <w:snapToGrid w:val="0"/>
        <w:spacing w:line="240" w:lineRule="atLeast"/>
        <w:jc w:val="center"/>
        <w:rPr>
          <w:rFonts w:eastAsia="標楷體"/>
          <w:sz w:val="40"/>
          <w:szCs w:val="40"/>
        </w:rPr>
      </w:pPr>
      <w:r w:rsidRPr="004E2F8C">
        <w:rPr>
          <w:rFonts w:eastAsia="標楷體"/>
          <w:b/>
          <w:sz w:val="40"/>
          <w:szCs w:val="40"/>
        </w:rPr>
        <w:t>11</w:t>
      </w:r>
      <w:r w:rsidRPr="004E2F8C">
        <w:rPr>
          <w:rFonts w:eastAsia="標楷體" w:hint="eastAsia"/>
          <w:b/>
          <w:sz w:val="40"/>
          <w:szCs w:val="40"/>
        </w:rPr>
        <w:t>4</w:t>
      </w:r>
      <w:r w:rsidRPr="004E2F8C">
        <w:rPr>
          <w:rFonts w:eastAsia="標楷體"/>
          <w:b/>
          <w:sz w:val="40"/>
          <w:szCs w:val="40"/>
        </w:rPr>
        <w:t>學年度學生服裝暨書包</w:t>
      </w:r>
      <w:r w:rsidRPr="004E2F8C">
        <w:rPr>
          <w:rFonts w:eastAsia="標楷體" w:hint="eastAsia"/>
          <w:b/>
          <w:sz w:val="40"/>
          <w:szCs w:val="40"/>
        </w:rPr>
        <w:t>校外銷售徵求公告</w:t>
      </w:r>
    </w:p>
    <w:p w:rsidR="009E7A5E" w:rsidRPr="004E2F8C" w:rsidRDefault="009E7A5E" w:rsidP="009E7A5E">
      <w:pPr>
        <w:tabs>
          <w:tab w:val="left" w:pos="709"/>
          <w:tab w:val="left" w:pos="1701"/>
        </w:tabs>
        <w:adjustRightInd w:val="0"/>
        <w:snapToGrid w:val="0"/>
        <w:spacing w:line="240" w:lineRule="atLeast"/>
        <w:rPr>
          <w:rFonts w:eastAsia="標楷體"/>
          <w:b/>
          <w:bCs/>
          <w:sz w:val="28"/>
          <w:szCs w:val="28"/>
        </w:rPr>
      </w:pPr>
      <w:r w:rsidRPr="004E2F8C">
        <w:rPr>
          <w:rFonts w:eastAsia="標楷體"/>
          <w:bCs/>
          <w:sz w:val="28"/>
          <w:szCs w:val="28"/>
        </w:rPr>
        <w:t>一、</w:t>
      </w:r>
      <w:r w:rsidRPr="004E2F8C">
        <w:rPr>
          <w:rFonts w:eastAsia="標楷體" w:hint="eastAsia"/>
          <w:bCs/>
          <w:sz w:val="28"/>
          <w:szCs w:val="28"/>
        </w:rPr>
        <w:t>說明：</w:t>
      </w:r>
    </w:p>
    <w:p w:rsidR="009E7A5E" w:rsidRPr="004E2F8C" w:rsidRDefault="009E7A5E" w:rsidP="009E7A5E">
      <w:pPr>
        <w:numPr>
          <w:ilvl w:val="2"/>
          <w:numId w:val="1"/>
        </w:numPr>
        <w:tabs>
          <w:tab w:val="left" w:pos="709"/>
          <w:tab w:val="left" w:pos="1620"/>
          <w:tab w:val="num" w:pos="1800"/>
        </w:tabs>
        <w:adjustRightInd w:val="0"/>
        <w:snapToGrid w:val="0"/>
        <w:spacing w:line="240" w:lineRule="atLeast"/>
        <w:ind w:left="1620" w:hanging="720"/>
        <w:rPr>
          <w:rFonts w:eastAsia="標楷體"/>
          <w:bCs/>
          <w:sz w:val="28"/>
          <w:szCs w:val="28"/>
        </w:rPr>
      </w:pPr>
      <w:r w:rsidRPr="004E2F8C">
        <w:rPr>
          <w:rFonts w:eastAsia="標楷體" w:hint="eastAsia"/>
          <w:bCs/>
          <w:sz w:val="28"/>
          <w:szCs w:val="28"/>
        </w:rPr>
        <w:t>依據本校</w:t>
      </w:r>
      <w:r w:rsidRPr="004E2F8C">
        <w:rPr>
          <w:rFonts w:eastAsia="標楷體" w:hint="eastAsia"/>
          <w:bCs/>
          <w:sz w:val="28"/>
          <w:szCs w:val="28"/>
        </w:rPr>
        <w:t>113</w:t>
      </w:r>
      <w:r w:rsidRPr="004E2F8C">
        <w:rPr>
          <w:rFonts w:eastAsia="標楷體" w:hint="eastAsia"/>
          <w:bCs/>
          <w:sz w:val="28"/>
          <w:szCs w:val="28"/>
        </w:rPr>
        <w:t>學年度服裝委員會會議決議事項辦理</w:t>
      </w:r>
      <w:r w:rsidRPr="004E2F8C">
        <w:rPr>
          <w:rFonts w:eastAsia="標楷體"/>
          <w:bCs/>
          <w:sz w:val="28"/>
          <w:szCs w:val="28"/>
        </w:rPr>
        <w:t>。</w:t>
      </w:r>
    </w:p>
    <w:p w:rsidR="009E7A5E" w:rsidRPr="004E2F8C" w:rsidRDefault="009E7A5E" w:rsidP="008E6014">
      <w:pPr>
        <w:numPr>
          <w:ilvl w:val="2"/>
          <w:numId w:val="1"/>
        </w:numPr>
        <w:tabs>
          <w:tab w:val="left" w:pos="709"/>
          <w:tab w:val="left" w:pos="1620"/>
          <w:tab w:val="num" w:pos="1800"/>
        </w:tabs>
        <w:adjustRightInd w:val="0"/>
        <w:snapToGrid w:val="0"/>
        <w:spacing w:line="240" w:lineRule="atLeast"/>
        <w:ind w:left="1620" w:rightChars="-319" w:right="-766" w:hanging="720"/>
        <w:rPr>
          <w:rFonts w:eastAsia="標楷體"/>
          <w:b/>
          <w:bCs/>
          <w:sz w:val="32"/>
          <w:szCs w:val="32"/>
        </w:rPr>
      </w:pPr>
      <w:r w:rsidRPr="004E2F8C">
        <w:rPr>
          <w:rFonts w:eastAsia="標楷體" w:hint="eastAsia"/>
          <w:b/>
          <w:bCs/>
          <w:sz w:val="32"/>
          <w:szCs w:val="32"/>
        </w:rPr>
        <w:t>本案徵求廠商</w:t>
      </w:r>
      <w:r w:rsidR="00E304D6" w:rsidRPr="004E2F8C">
        <w:rPr>
          <w:rFonts w:eastAsia="標楷體" w:hint="eastAsia"/>
          <w:b/>
          <w:bCs/>
          <w:sz w:val="32"/>
          <w:szCs w:val="32"/>
        </w:rPr>
        <w:t>(</w:t>
      </w:r>
      <w:r w:rsidR="00E304D6" w:rsidRPr="004E2F8C">
        <w:rPr>
          <w:rFonts w:eastAsia="標楷體" w:hint="eastAsia"/>
          <w:b/>
          <w:bCs/>
          <w:sz w:val="32"/>
          <w:szCs w:val="32"/>
        </w:rPr>
        <w:t>不限家數</w:t>
      </w:r>
      <w:r w:rsidR="00E304D6" w:rsidRPr="004E2F8C">
        <w:rPr>
          <w:rFonts w:eastAsia="標楷體" w:hint="eastAsia"/>
          <w:b/>
          <w:bCs/>
          <w:sz w:val="32"/>
          <w:szCs w:val="32"/>
        </w:rPr>
        <w:t>)</w:t>
      </w:r>
      <w:r w:rsidRPr="004E2F8C">
        <w:rPr>
          <w:rFonts w:eastAsia="標楷體" w:hint="eastAsia"/>
          <w:b/>
          <w:bCs/>
          <w:sz w:val="32"/>
          <w:szCs w:val="32"/>
        </w:rPr>
        <w:t>製造後，在學校附近提供販售據點，方便學生購買。</w:t>
      </w:r>
    </w:p>
    <w:p w:rsidR="00E7147F" w:rsidRPr="004E2F8C" w:rsidRDefault="00734038" w:rsidP="008E6014">
      <w:pPr>
        <w:numPr>
          <w:ilvl w:val="2"/>
          <w:numId w:val="1"/>
        </w:numPr>
        <w:tabs>
          <w:tab w:val="left" w:pos="709"/>
          <w:tab w:val="left" w:pos="1620"/>
          <w:tab w:val="num" w:pos="1800"/>
        </w:tabs>
        <w:adjustRightInd w:val="0"/>
        <w:snapToGrid w:val="0"/>
        <w:spacing w:line="240" w:lineRule="atLeast"/>
        <w:ind w:left="1620" w:rightChars="-319" w:right="-766" w:hanging="720"/>
        <w:rPr>
          <w:rFonts w:eastAsia="標楷體"/>
          <w:bCs/>
          <w:sz w:val="32"/>
          <w:szCs w:val="32"/>
        </w:rPr>
      </w:pPr>
      <w:r w:rsidRPr="004E2F8C">
        <w:rPr>
          <w:rFonts w:eastAsia="標楷體" w:hint="eastAsia"/>
          <w:bCs/>
          <w:sz w:val="28"/>
          <w:szCs w:val="28"/>
        </w:rPr>
        <w:t>有意願者請洽大溪國中總務處</w:t>
      </w:r>
      <w:r w:rsidRPr="004E2F8C">
        <w:rPr>
          <w:rFonts w:eastAsia="標楷體" w:hint="eastAsia"/>
          <w:bCs/>
          <w:sz w:val="28"/>
          <w:szCs w:val="28"/>
        </w:rPr>
        <w:t>(03)3882024*513</w:t>
      </w:r>
      <w:r w:rsidRPr="004E2F8C">
        <w:rPr>
          <w:rFonts w:eastAsia="標楷體" w:hint="eastAsia"/>
          <w:bCs/>
          <w:sz w:val="28"/>
          <w:szCs w:val="28"/>
        </w:rPr>
        <w:t>事務組，告知販售地點，以利學校</w:t>
      </w:r>
      <w:r w:rsidR="00E304D6" w:rsidRPr="004E2F8C">
        <w:rPr>
          <w:rFonts w:eastAsia="標楷體" w:hint="eastAsia"/>
          <w:bCs/>
          <w:sz w:val="28"/>
          <w:szCs w:val="28"/>
        </w:rPr>
        <w:t>公告</w:t>
      </w:r>
      <w:r w:rsidRPr="004E2F8C">
        <w:rPr>
          <w:rFonts w:eastAsia="標楷體" w:hint="eastAsia"/>
          <w:bCs/>
          <w:sz w:val="32"/>
          <w:szCs w:val="32"/>
        </w:rPr>
        <w:t>。</w:t>
      </w:r>
    </w:p>
    <w:p w:rsidR="009E7A5E" w:rsidRPr="004E2F8C" w:rsidRDefault="009E7A5E" w:rsidP="009E7A5E">
      <w:pPr>
        <w:numPr>
          <w:ilvl w:val="0"/>
          <w:numId w:val="1"/>
        </w:num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rPr>
          <w:rFonts w:eastAsia="標楷體"/>
          <w:bCs/>
          <w:sz w:val="28"/>
          <w:szCs w:val="28"/>
        </w:rPr>
      </w:pPr>
      <w:r w:rsidRPr="004E2F8C">
        <w:rPr>
          <w:rFonts w:eastAsia="標楷體" w:hint="eastAsia"/>
          <w:sz w:val="28"/>
          <w:szCs w:val="28"/>
        </w:rPr>
        <w:t>本校</w:t>
      </w:r>
      <w:r w:rsidRPr="004E2F8C">
        <w:rPr>
          <w:rFonts w:ascii="標楷體" w:eastAsia="標楷體" w:hAnsi="標楷體" w:hint="eastAsia"/>
          <w:sz w:val="28"/>
          <w:szCs w:val="28"/>
        </w:rPr>
        <w:t>學生服裝</w:t>
      </w:r>
      <w:r w:rsidR="00EE2351" w:rsidRPr="004E2F8C">
        <w:rPr>
          <w:rFonts w:ascii="標楷體" w:eastAsia="標楷體" w:hAnsi="標楷體" w:hint="eastAsia"/>
          <w:sz w:val="28"/>
          <w:szCs w:val="28"/>
        </w:rPr>
        <w:t>及書包</w:t>
      </w:r>
      <w:r w:rsidR="00544FE2" w:rsidRPr="004E2F8C">
        <w:rPr>
          <w:rFonts w:ascii="標楷體" w:eastAsia="標楷體" w:hAnsi="標楷體" w:hint="eastAsia"/>
          <w:sz w:val="28"/>
          <w:szCs w:val="28"/>
        </w:rPr>
        <w:t>參考</w:t>
      </w:r>
      <w:r w:rsidRPr="004E2F8C">
        <w:rPr>
          <w:rFonts w:ascii="標楷體" w:eastAsia="標楷體" w:hAnsi="標楷體" w:hint="eastAsia"/>
          <w:sz w:val="28"/>
          <w:szCs w:val="28"/>
        </w:rPr>
        <w:t>規格如下</w:t>
      </w:r>
      <w:r w:rsidR="00EE2351" w:rsidRPr="004E2F8C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1164"/>
        <w:gridCol w:w="4932"/>
        <w:gridCol w:w="4395"/>
      </w:tblGrid>
      <w:tr w:rsidR="004E2F8C" w:rsidRPr="004E2F8C" w:rsidTr="003F07E8">
        <w:tc>
          <w:tcPr>
            <w:tcW w:w="1164" w:type="dxa"/>
          </w:tcPr>
          <w:p w:rsidR="009E7A5E" w:rsidRPr="004E2F8C" w:rsidRDefault="009E7A5E" w:rsidP="004459E5">
            <w:pPr>
              <w:ind w:left="160" w:hangingChars="50" w:hanging="16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品名</w:t>
            </w:r>
          </w:p>
        </w:tc>
        <w:tc>
          <w:tcPr>
            <w:tcW w:w="9327" w:type="dxa"/>
            <w:gridSpan w:val="2"/>
          </w:tcPr>
          <w:p w:rsidR="009E7A5E" w:rsidRPr="004E2F8C" w:rsidRDefault="009E7A5E" w:rsidP="009E7A5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樣    式     說      明</w:t>
            </w:r>
          </w:p>
        </w:tc>
      </w:tr>
      <w:tr w:rsidR="004E2F8C" w:rsidRPr="004E2F8C" w:rsidTr="003F07E8">
        <w:tc>
          <w:tcPr>
            <w:tcW w:w="1164" w:type="dxa"/>
          </w:tcPr>
          <w:p w:rsidR="009E7A5E" w:rsidRPr="004E2F8C" w:rsidRDefault="00563F6E" w:rsidP="004459E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1.</w:t>
            </w:r>
          </w:p>
          <w:p w:rsidR="003F07E8" w:rsidRPr="004E2F8C" w:rsidRDefault="009E7A5E" w:rsidP="003F07E8">
            <w:pPr>
              <w:ind w:firstLineChars="50" w:firstLine="16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運動</w:t>
            </w:r>
            <w:r w:rsidR="003F07E8"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</w:t>
            </w:r>
          </w:p>
          <w:p w:rsidR="003F07E8" w:rsidRPr="004E2F8C" w:rsidRDefault="009E7A5E" w:rsidP="003F07E8">
            <w:pPr>
              <w:ind w:firstLineChars="50" w:firstLine="16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服</w:t>
            </w:r>
          </w:p>
          <w:p w:rsidR="009E7A5E" w:rsidRPr="004E2F8C" w:rsidRDefault="009E7A5E" w:rsidP="003F07E8">
            <w:pPr>
              <w:ind w:firstLineChars="50" w:firstLine="160"/>
              <w:rPr>
                <w:rFonts w:ascii="Calibri" w:hAnsi="Calibri"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短袖</w:t>
            </w:r>
          </w:p>
        </w:tc>
        <w:tc>
          <w:tcPr>
            <w:tcW w:w="4932" w:type="dxa"/>
          </w:tcPr>
          <w:p w:rsidR="009E7A5E" w:rsidRPr="004E2F8C" w:rsidRDefault="009E7A5E" w:rsidP="004459E5">
            <w:pPr>
              <w:rPr>
                <w:rFonts w:ascii="標楷體" w:eastAsia="標楷體" w:hAnsi="標楷體"/>
                <w:b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正面（圖</w:t>
            </w:r>
            <w:r w:rsidR="00563F6E"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一</w:t>
            </w: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）</w:t>
            </w:r>
          </w:p>
          <w:p w:rsidR="009E7A5E" w:rsidRPr="004E2F8C" w:rsidRDefault="009E7A5E" w:rsidP="004459E5">
            <w:pPr>
              <w:rPr>
                <w:rFonts w:ascii="標楷體" w:eastAsia="標楷體" w:hAnsi="標楷體"/>
                <w:b/>
                <w:szCs w:val="22"/>
              </w:rPr>
            </w:pPr>
            <w:r w:rsidRPr="004E2F8C">
              <w:rPr>
                <w:rFonts w:ascii="標楷體" w:eastAsia="標楷體" w:hAnsi="標楷體"/>
                <w:b/>
                <w:noProof/>
                <w:szCs w:val="22"/>
              </w:rPr>
              <w:drawing>
                <wp:inline distT="0" distB="0" distL="0" distR="0">
                  <wp:extent cx="2981325" cy="2238375"/>
                  <wp:effectExtent l="0" t="0" r="9525" b="9525"/>
                  <wp:docPr id="14" name="圖片 14" descr="DSC06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DSC06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A5E" w:rsidRPr="004E2F8C" w:rsidRDefault="00734038" w:rsidP="00734038">
            <w:pPr>
              <w:rPr>
                <w:rFonts w:ascii="Calibri" w:hAnsi="Calibri"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noProof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39BE72E1" wp14:editId="5A4A028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533400</wp:posOffset>
                  </wp:positionV>
                  <wp:extent cx="2580640" cy="1939290"/>
                  <wp:effectExtent l="0" t="0" r="0" b="3810"/>
                  <wp:wrapTight wrapText="bothSides">
                    <wp:wrapPolygon edited="0">
                      <wp:start x="0" y="0"/>
                      <wp:lineTo x="0" y="21430"/>
                      <wp:lineTo x="21366" y="21430"/>
                      <wp:lineTo x="21366" y="0"/>
                      <wp:lineTo x="0" y="0"/>
                    </wp:wrapPolygon>
                  </wp:wrapTight>
                  <wp:docPr id="15" name="圖片 15" descr="短袖後_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短袖後_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40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A5E"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背面（</w:t>
            </w:r>
            <w:r w:rsidR="00563F6E"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圖二</w:t>
            </w:r>
            <w:r w:rsidR="009E7A5E"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）</w:t>
            </w:r>
            <w:r w:rsidR="009E7A5E" w:rsidRPr="004E2F8C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br/>
            </w:r>
          </w:p>
        </w:tc>
        <w:tc>
          <w:tcPr>
            <w:tcW w:w="4395" w:type="dxa"/>
          </w:tcPr>
          <w:p w:rsidR="009E7A5E" w:rsidRPr="004E2F8C" w:rsidRDefault="009E7A5E" w:rsidP="009E7A5E">
            <w:pPr>
              <w:numPr>
                <w:ilvl w:val="0"/>
                <w:numId w:val="9"/>
              </w:numPr>
              <w:spacing w:line="0" w:lineRule="atLeas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成份</w:t>
            </w:r>
          </w:p>
          <w:p w:rsidR="009E7A5E" w:rsidRPr="004E2F8C" w:rsidRDefault="009E7A5E" w:rsidP="009E7A5E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吸濕排汗組織布</w:t>
            </w:r>
          </w:p>
          <w:p w:rsidR="009E7A5E" w:rsidRPr="004E2F8C" w:rsidRDefault="009E7A5E" w:rsidP="009E7A5E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成份：65%C 35%T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+5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%</w:t>
            </w:r>
          </w:p>
          <w:p w:rsidR="009E7A5E" w:rsidRPr="004E2F8C" w:rsidRDefault="009E7A5E" w:rsidP="009E7A5E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紗支數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：C40支+ T75D 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8%</w:t>
            </w:r>
          </w:p>
          <w:p w:rsidR="009E7A5E" w:rsidRPr="004E2F8C" w:rsidRDefault="009E7A5E" w:rsidP="009E7A5E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碼重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：250 g/y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5% (按幅寬70吋計算)</w:t>
            </w:r>
          </w:p>
          <w:p w:rsidR="009E7A5E" w:rsidRPr="004E2F8C" w:rsidRDefault="009E7A5E" w:rsidP="009E7A5E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耐洗染色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堅牢度 4 級以上</w:t>
            </w:r>
          </w:p>
          <w:p w:rsidR="009E7A5E" w:rsidRPr="004E2F8C" w:rsidRDefault="009E7A5E" w:rsidP="009E7A5E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吸濕排汗：吸水高度50mm/10 min以上、40分中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水份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殘餘率50%以下。</w:t>
            </w:r>
          </w:p>
          <w:p w:rsidR="006934E6" w:rsidRPr="004E2F8C" w:rsidRDefault="006934E6" w:rsidP="006934E6">
            <w:pPr>
              <w:spacing w:line="0" w:lineRule="atLeast"/>
              <w:ind w:left="480"/>
              <w:jc w:val="both"/>
              <w:rPr>
                <w:rFonts w:ascii="標楷體" w:eastAsia="標楷體" w:hAnsi="標楷體"/>
                <w:bCs/>
                <w:szCs w:val="22"/>
              </w:rPr>
            </w:pPr>
          </w:p>
          <w:p w:rsidR="009E7A5E" w:rsidRPr="004E2F8C" w:rsidRDefault="009E7A5E" w:rsidP="004459E5">
            <w:p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sz w:val="28"/>
                <w:szCs w:val="22"/>
              </w:rPr>
              <w:t>二、樣式</w:t>
            </w:r>
          </w:p>
          <w:p w:rsidR="009E7A5E" w:rsidRPr="004E2F8C" w:rsidRDefault="009E7A5E" w:rsidP="009E7A5E">
            <w:pPr>
              <w:numPr>
                <w:ilvl w:val="0"/>
                <w:numId w:val="8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胸前繡大溪國中英文字縮寫[</w:t>
            </w:r>
            <w:proofErr w:type="spell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Dxjh</w:t>
            </w:r>
            <w:proofErr w:type="spell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] (圖樣如附圖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一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之一)。</w:t>
            </w:r>
          </w:p>
          <w:p w:rsidR="009E7A5E" w:rsidRPr="004E2F8C" w:rsidRDefault="009E7A5E" w:rsidP="009E7A5E">
            <w:pPr>
              <w:numPr>
                <w:ilvl w:val="0"/>
                <w:numId w:val="8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左側白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邊上印大溪國中英文（</w:t>
            </w:r>
            <w:proofErr w:type="spell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Daxi</w:t>
            </w:r>
            <w:proofErr w:type="spell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 Junior High School）。</w:t>
            </w:r>
          </w:p>
          <w:p w:rsidR="009E7A5E" w:rsidRPr="004E2F8C" w:rsidRDefault="009E7A5E" w:rsidP="009E7A5E">
            <w:pPr>
              <w:numPr>
                <w:ilvl w:val="0"/>
                <w:numId w:val="8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左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胸前附口袋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，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左側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白邊上印大溪國中英文（</w:t>
            </w:r>
            <w:proofErr w:type="spell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Daxi</w:t>
            </w:r>
            <w:proofErr w:type="spell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 Junior High School）。（字形大小30號字以上）。</w:t>
            </w:r>
          </w:p>
          <w:p w:rsidR="009E7A5E" w:rsidRPr="004E2F8C" w:rsidRDefault="009E7A5E" w:rsidP="009E7A5E">
            <w:pPr>
              <w:numPr>
                <w:ilvl w:val="0"/>
                <w:numId w:val="8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口袋內布料應與短袖上衣材質相同，須柔軟、舒適，且應固定，色調應為淺藍色（與上衣藍色相同）。</w:t>
            </w:r>
          </w:p>
          <w:p w:rsidR="009E7A5E" w:rsidRPr="004E2F8C" w:rsidRDefault="009E7A5E" w:rsidP="009E7A5E">
            <w:pPr>
              <w:numPr>
                <w:ilvl w:val="0"/>
                <w:numId w:val="8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V領，無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釦子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。</w:t>
            </w:r>
          </w:p>
          <w:p w:rsidR="009E7A5E" w:rsidRPr="004E2F8C" w:rsidRDefault="009E7A5E" w:rsidP="009E7A5E">
            <w:pPr>
              <w:numPr>
                <w:ilvl w:val="0"/>
                <w:numId w:val="8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下擺不做鬆緊。</w:t>
            </w:r>
          </w:p>
          <w:p w:rsidR="009E7A5E" w:rsidRPr="004E2F8C" w:rsidRDefault="009E7A5E" w:rsidP="009E7A5E">
            <w:pPr>
              <w:numPr>
                <w:ilvl w:val="0"/>
                <w:numId w:val="8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各布料接縫處，剪裁縫製應平整，不得有破損情形。</w:t>
            </w:r>
          </w:p>
        </w:tc>
      </w:tr>
    </w:tbl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993"/>
        <w:gridCol w:w="5103"/>
        <w:gridCol w:w="4395"/>
      </w:tblGrid>
      <w:tr w:rsidR="004E2F8C" w:rsidRPr="004E2F8C" w:rsidTr="004459E5">
        <w:tc>
          <w:tcPr>
            <w:tcW w:w="993" w:type="dxa"/>
          </w:tcPr>
          <w:p w:rsidR="009E7A5E" w:rsidRPr="004E2F8C" w:rsidRDefault="009E7A5E" w:rsidP="004459E5">
            <w:pPr>
              <w:ind w:left="160" w:hangingChars="50" w:hanging="16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品名</w:t>
            </w:r>
          </w:p>
        </w:tc>
        <w:tc>
          <w:tcPr>
            <w:tcW w:w="9498" w:type="dxa"/>
            <w:gridSpan w:val="2"/>
          </w:tcPr>
          <w:p w:rsidR="009E7A5E" w:rsidRPr="004E2F8C" w:rsidRDefault="009E7A5E" w:rsidP="004459E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樣    式     說      明</w:t>
            </w:r>
          </w:p>
        </w:tc>
      </w:tr>
      <w:tr w:rsidR="004E2F8C" w:rsidRPr="004E2F8C" w:rsidTr="004459E5">
        <w:tc>
          <w:tcPr>
            <w:tcW w:w="993" w:type="dxa"/>
          </w:tcPr>
          <w:p w:rsidR="009E7A5E" w:rsidRPr="004E2F8C" w:rsidRDefault="00563F6E" w:rsidP="009E7A5E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2.</w:t>
            </w:r>
          </w:p>
          <w:p w:rsidR="003F07E8" w:rsidRPr="004E2F8C" w:rsidRDefault="009E7A5E" w:rsidP="009E7A5E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運動</w:t>
            </w:r>
            <w:r w:rsidR="003F07E8"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</w:t>
            </w: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服</w:t>
            </w:r>
          </w:p>
          <w:p w:rsidR="009E7A5E" w:rsidRPr="004E2F8C" w:rsidRDefault="009E7A5E" w:rsidP="009E7A5E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短褲</w:t>
            </w:r>
          </w:p>
          <w:p w:rsidR="009E7A5E" w:rsidRPr="004E2F8C" w:rsidRDefault="009E7A5E" w:rsidP="009E7A5E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103" w:type="dxa"/>
          </w:tcPr>
          <w:p w:rsidR="009E7A5E" w:rsidRPr="004E2F8C" w:rsidRDefault="009E7A5E" w:rsidP="009E7A5E">
            <w:pPr>
              <w:rPr>
                <w:rFonts w:ascii="Calibri" w:hAnsi="Calibri"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正面（</w:t>
            </w:r>
            <w:r w:rsidR="00563F6E"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圖三</w:t>
            </w: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）</w:t>
            </w:r>
          </w:p>
          <w:p w:rsidR="009E7A5E" w:rsidRPr="004E2F8C" w:rsidRDefault="00563F6E" w:rsidP="009E7A5E">
            <w:pPr>
              <w:rPr>
                <w:rFonts w:ascii="Calibri" w:hAnsi="Calibri"/>
                <w:szCs w:val="22"/>
              </w:rPr>
            </w:pPr>
            <w:r w:rsidRPr="004E2F8C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34DCCA8">
                  <wp:extent cx="3066630" cy="2305050"/>
                  <wp:effectExtent l="0" t="0" r="635" b="0"/>
                  <wp:docPr id="409" name="圖片 409" descr="DSC06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DSC06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814" cy="230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A5E" w:rsidRPr="004E2F8C" w:rsidRDefault="00563F6E" w:rsidP="009E7A5E">
            <w:pPr>
              <w:rPr>
                <w:rFonts w:ascii="Calibri" w:hAnsi="Calibri"/>
                <w:szCs w:val="22"/>
              </w:rPr>
            </w:pPr>
            <w:r w:rsidRPr="004E2F8C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D814556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654685</wp:posOffset>
                  </wp:positionV>
                  <wp:extent cx="2988945" cy="2243455"/>
                  <wp:effectExtent l="0" t="0" r="1905" b="4445"/>
                  <wp:wrapTight wrapText="bothSides">
                    <wp:wrapPolygon edited="0">
                      <wp:start x="0" y="0"/>
                      <wp:lineTo x="0" y="21459"/>
                      <wp:lineTo x="21476" y="21459"/>
                      <wp:lineTo x="21476" y="0"/>
                      <wp:lineTo x="0" y="0"/>
                    </wp:wrapPolygon>
                  </wp:wrapTight>
                  <wp:docPr id="27" name="圖片 11" descr="制服 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制服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A5E"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背面（</w:t>
            </w: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圖四</w:t>
            </w:r>
            <w:r w:rsidR="009E7A5E"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）</w:t>
            </w:r>
          </w:p>
        </w:tc>
        <w:tc>
          <w:tcPr>
            <w:tcW w:w="4395" w:type="dxa"/>
          </w:tcPr>
          <w:p w:rsidR="009E7A5E" w:rsidRPr="004E2F8C" w:rsidRDefault="009E7A5E" w:rsidP="009E7A5E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成份</w:t>
            </w:r>
          </w:p>
          <w:p w:rsidR="009E7A5E" w:rsidRPr="004E2F8C" w:rsidRDefault="009E7A5E" w:rsidP="009E7A5E">
            <w:pPr>
              <w:numPr>
                <w:ilvl w:val="0"/>
                <w:numId w:val="13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C+T直條PK布</w:t>
            </w:r>
          </w:p>
          <w:p w:rsidR="009E7A5E" w:rsidRPr="004E2F8C" w:rsidRDefault="009E7A5E" w:rsidP="009E7A5E">
            <w:pPr>
              <w:numPr>
                <w:ilvl w:val="0"/>
                <w:numId w:val="13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成份：60%C 40%T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5%</w:t>
            </w:r>
          </w:p>
          <w:p w:rsidR="009E7A5E" w:rsidRPr="004E2F8C" w:rsidRDefault="009E7A5E" w:rsidP="009E7A5E">
            <w:pPr>
              <w:numPr>
                <w:ilvl w:val="0"/>
                <w:numId w:val="13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紗支數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：C40支+T75D 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8%</w:t>
            </w:r>
          </w:p>
          <w:p w:rsidR="009E7A5E" w:rsidRPr="004E2F8C" w:rsidRDefault="009E7A5E" w:rsidP="009E7A5E">
            <w:pPr>
              <w:numPr>
                <w:ilvl w:val="0"/>
                <w:numId w:val="13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碼重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： 325 g/y 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5% (以幅寬70吋計算)</w:t>
            </w:r>
          </w:p>
          <w:p w:rsidR="009E7A5E" w:rsidRPr="004E2F8C" w:rsidRDefault="009E7A5E" w:rsidP="009E7A5E">
            <w:pPr>
              <w:numPr>
                <w:ilvl w:val="0"/>
                <w:numId w:val="13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耐洗染色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堅牢度 4 級以上</w:t>
            </w:r>
          </w:p>
          <w:p w:rsidR="009E7A5E" w:rsidRPr="004E2F8C" w:rsidRDefault="009E7A5E" w:rsidP="009E7A5E">
            <w:pPr>
              <w:spacing w:before="240" w:line="36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sz w:val="28"/>
                <w:szCs w:val="22"/>
              </w:rPr>
              <w:t>二、樣式</w:t>
            </w:r>
          </w:p>
          <w:p w:rsidR="009E7A5E" w:rsidRPr="004E2F8C" w:rsidRDefault="009E7A5E" w:rsidP="009E7A5E">
            <w:pPr>
              <w:numPr>
                <w:ilvl w:val="0"/>
                <w:numId w:val="11"/>
              </w:numPr>
              <w:spacing w:line="360" w:lineRule="exact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腰間附鬆緊帶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。</w:t>
            </w:r>
          </w:p>
          <w:p w:rsidR="009E7A5E" w:rsidRPr="004E2F8C" w:rsidRDefault="009E7A5E" w:rsidP="009E7A5E">
            <w:pPr>
              <w:numPr>
                <w:ilvl w:val="0"/>
                <w:numId w:val="11"/>
              </w:numPr>
              <w:spacing w:line="36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前襠兩側口袋附拉鍊、拉鍊採用YKK拉鍊或同等品，口袋內布料須柔軟、舒適，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防皺以針織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布料為主。</w:t>
            </w:r>
          </w:p>
          <w:p w:rsidR="009E7A5E" w:rsidRPr="004E2F8C" w:rsidRDefault="009E7A5E" w:rsidP="009E7A5E">
            <w:pPr>
              <w:numPr>
                <w:ilvl w:val="0"/>
                <w:numId w:val="11"/>
              </w:numPr>
              <w:spacing w:line="360" w:lineRule="exact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右後褲袋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。</w:t>
            </w:r>
          </w:p>
          <w:p w:rsidR="009E7A5E" w:rsidRPr="004E2F8C" w:rsidRDefault="009E7A5E" w:rsidP="009E7A5E">
            <w:pPr>
              <w:numPr>
                <w:ilvl w:val="0"/>
                <w:numId w:val="11"/>
              </w:numPr>
              <w:spacing w:line="36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口袋內布料顏色為深藍色。</w:t>
            </w:r>
          </w:p>
          <w:p w:rsidR="009E7A5E" w:rsidRPr="004E2F8C" w:rsidRDefault="009E7A5E" w:rsidP="009E7A5E">
            <w:pPr>
              <w:numPr>
                <w:ilvl w:val="0"/>
                <w:numId w:val="11"/>
              </w:numPr>
              <w:spacing w:line="36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口袋內布料應與短褲材質相同，須柔軟、舒適，且應固定。</w:t>
            </w:r>
          </w:p>
          <w:p w:rsidR="009E7A5E" w:rsidRPr="004E2F8C" w:rsidRDefault="009E7A5E" w:rsidP="009E7A5E">
            <w:pPr>
              <w:numPr>
                <w:ilvl w:val="0"/>
                <w:numId w:val="11"/>
              </w:numPr>
              <w:spacing w:line="36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褲管不做鬆緊，褲長S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︰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47公分M︰49公分.L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︰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51公分.XL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︰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53公分.2L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︰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55公分.3L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︰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57公分。</w:t>
            </w:r>
          </w:p>
          <w:p w:rsidR="009E7A5E" w:rsidRPr="004E2F8C" w:rsidRDefault="009E7A5E" w:rsidP="009E7A5E">
            <w:pPr>
              <w:numPr>
                <w:ilvl w:val="0"/>
                <w:numId w:val="11"/>
              </w:numPr>
              <w:spacing w:line="36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兩側白條紋上印空心字DXJH(自口袋下緣開始)。「J」字要有橫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槓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。</w:t>
            </w:r>
          </w:p>
          <w:p w:rsidR="009E7A5E" w:rsidRPr="004E2F8C" w:rsidRDefault="009E7A5E" w:rsidP="009E7A5E">
            <w:pPr>
              <w:numPr>
                <w:ilvl w:val="0"/>
                <w:numId w:val="11"/>
              </w:numPr>
              <w:spacing w:line="36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右邊褲管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上方前繡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大溪國中英文字縮寫[</w:t>
            </w:r>
            <w:proofErr w:type="spell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Dxjh</w:t>
            </w:r>
            <w:proofErr w:type="spell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] (圖樣如附圖一之一)。</w:t>
            </w:r>
          </w:p>
          <w:p w:rsidR="009E7A5E" w:rsidRPr="004E2F8C" w:rsidRDefault="009E7A5E" w:rsidP="009E7A5E">
            <w:pPr>
              <w:numPr>
                <w:ilvl w:val="0"/>
                <w:numId w:val="11"/>
              </w:numPr>
              <w:spacing w:line="36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各布料接縫處，剪裁縫製應平整，不得有破損情形。</w:t>
            </w:r>
          </w:p>
        </w:tc>
        <w:bookmarkStart w:id="0" w:name="_GoBack"/>
        <w:bookmarkEnd w:id="0"/>
      </w:tr>
    </w:tbl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rPr>
          <w:rFonts w:ascii="Calibri" w:eastAsia="標楷體" w:hAnsi="Calibri"/>
          <w:szCs w:val="22"/>
        </w:rPr>
      </w:pPr>
      <w:proofErr w:type="gramStart"/>
      <w:r w:rsidRPr="004E2F8C">
        <w:rPr>
          <w:rFonts w:ascii="Calibri" w:eastAsia="標楷體" w:hAnsi="Calibri" w:hint="eastAsia"/>
          <w:szCs w:val="22"/>
        </w:rPr>
        <w:t>註</w:t>
      </w:r>
      <w:proofErr w:type="gramEnd"/>
      <w:r w:rsidRPr="004E2F8C">
        <w:rPr>
          <w:rFonts w:ascii="Calibri" w:eastAsia="標楷體" w:hAnsi="Calibri" w:hint="eastAsia"/>
          <w:szCs w:val="22"/>
        </w:rPr>
        <w:t>：本校英文名稱為「</w:t>
      </w:r>
      <w:proofErr w:type="spellStart"/>
      <w:r w:rsidRPr="004E2F8C">
        <w:rPr>
          <w:rFonts w:ascii="Calibri" w:eastAsia="標楷體" w:hAnsi="Calibri" w:hint="eastAsia"/>
          <w:szCs w:val="22"/>
        </w:rPr>
        <w:t>Daxi</w:t>
      </w:r>
      <w:proofErr w:type="spellEnd"/>
      <w:r w:rsidRPr="004E2F8C">
        <w:rPr>
          <w:rFonts w:ascii="Calibri" w:eastAsia="標楷體" w:hAnsi="Calibri" w:hint="eastAsia"/>
          <w:szCs w:val="22"/>
        </w:rPr>
        <w:t xml:space="preserve">  Junior  High  School</w:t>
      </w:r>
      <w:r w:rsidRPr="004E2F8C">
        <w:rPr>
          <w:rFonts w:ascii="Calibri" w:eastAsia="標楷體" w:hAnsi="Calibri" w:hint="eastAsia"/>
          <w:szCs w:val="22"/>
        </w:rPr>
        <w:t>」，英文縮寫為「</w:t>
      </w:r>
      <w:r w:rsidRPr="004E2F8C">
        <w:rPr>
          <w:rFonts w:ascii="Calibri" w:eastAsia="標楷體" w:hAnsi="Calibri" w:hint="eastAsia"/>
          <w:szCs w:val="22"/>
        </w:rPr>
        <w:t xml:space="preserve">DXJH </w:t>
      </w:r>
      <w:r w:rsidRPr="004E2F8C">
        <w:rPr>
          <w:rFonts w:ascii="Calibri" w:eastAsia="標楷體" w:hAnsi="Calibri" w:hint="eastAsia"/>
          <w:szCs w:val="22"/>
        </w:rPr>
        <w:t>」，以上圖樣之英文文字為樣式，有英文名稱時依上述正確之名稱填寫。</w:t>
      </w: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993"/>
        <w:gridCol w:w="5103"/>
        <w:gridCol w:w="4395"/>
      </w:tblGrid>
      <w:tr w:rsidR="004E2F8C" w:rsidRPr="004E2F8C" w:rsidTr="004459E5">
        <w:tc>
          <w:tcPr>
            <w:tcW w:w="993" w:type="dxa"/>
          </w:tcPr>
          <w:p w:rsidR="009E7A5E" w:rsidRPr="004E2F8C" w:rsidRDefault="009E7A5E" w:rsidP="004459E5">
            <w:pPr>
              <w:ind w:left="160" w:hangingChars="50" w:hanging="16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品名</w:t>
            </w:r>
          </w:p>
        </w:tc>
        <w:tc>
          <w:tcPr>
            <w:tcW w:w="9498" w:type="dxa"/>
            <w:gridSpan w:val="2"/>
          </w:tcPr>
          <w:p w:rsidR="009E7A5E" w:rsidRPr="004E2F8C" w:rsidRDefault="009E7A5E" w:rsidP="004459E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樣    式     說      明</w:t>
            </w:r>
          </w:p>
        </w:tc>
      </w:tr>
      <w:tr w:rsidR="004E2F8C" w:rsidRPr="004E2F8C" w:rsidTr="004459E5">
        <w:tc>
          <w:tcPr>
            <w:tcW w:w="993" w:type="dxa"/>
          </w:tcPr>
          <w:p w:rsidR="009E7A5E" w:rsidRPr="004E2F8C" w:rsidRDefault="009E7A5E" w:rsidP="009E7A5E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3</w:t>
            </w:r>
            <w:r w:rsidR="00563F6E"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.</w:t>
            </w:r>
          </w:p>
          <w:p w:rsidR="009E7A5E" w:rsidRPr="004E2F8C" w:rsidRDefault="009E7A5E" w:rsidP="009E7A5E">
            <w:pPr>
              <w:spacing w:line="500" w:lineRule="exact"/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運</w:t>
            </w:r>
          </w:p>
          <w:p w:rsidR="009E7A5E" w:rsidRPr="004E2F8C" w:rsidRDefault="009E7A5E" w:rsidP="009E7A5E">
            <w:pPr>
              <w:spacing w:line="500" w:lineRule="exact"/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動</w:t>
            </w:r>
          </w:p>
          <w:p w:rsidR="009E7A5E" w:rsidRPr="004E2F8C" w:rsidRDefault="009E7A5E" w:rsidP="009E7A5E">
            <w:pPr>
              <w:spacing w:line="500" w:lineRule="exact"/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服</w:t>
            </w:r>
          </w:p>
          <w:p w:rsidR="009E7A5E" w:rsidRPr="004E2F8C" w:rsidRDefault="009E7A5E" w:rsidP="009E7A5E">
            <w:pPr>
              <w:spacing w:line="500" w:lineRule="exact"/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長</w:t>
            </w:r>
          </w:p>
          <w:p w:rsidR="009E7A5E" w:rsidRPr="004E2F8C" w:rsidRDefault="009E7A5E" w:rsidP="009E7A5E">
            <w:pPr>
              <w:spacing w:line="500" w:lineRule="exact"/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袖</w:t>
            </w:r>
            <w:proofErr w:type="gramEnd"/>
          </w:p>
          <w:p w:rsidR="009E7A5E" w:rsidRPr="004E2F8C" w:rsidRDefault="009E7A5E" w:rsidP="009E7A5E">
            <w:pPr>
              <w:spacing w:line="500" w:lineRule="exact"/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上</w:t>
            </w:r>
          </w:p>
          <w:p w:rsidR="009E7A5E" w:rsidRPr="004E2F8C" w:rsidRDefault="009E7A5E" w:rsidP="009E7A5E">
            <w:pPr>
              <w:spacing w:line="500" w:lineRule="exact"/>
              <w:ind w:firstLineChars="50" w:firstLine="160"/>
              <w:jc w:val="center"/>
              <w:rPr>
                <w:rFonts w:ascii="Calibri" w:hAnsi="Calibri"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衣</w:t>
            </w:r>
          </w:p>
        </w:tc>
        <w:tc>
          <w:tcPr>
            <w:tcW w:w="5103" w:type="dxa"/>
          </w:tcPr>
          <w:p w:rsidR="009E7A5E" w:rsidRPr="004E2F8C" w:rsidRDefault="009E7A5E" w:rsidP="009E7A5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正面（圖五）</w:t>
            </w:r>
          </w:p>
          <w:p w:rsidR="009E7A5E" w:rsidRPr="004E2F8C" w:rsidRDefault="00563F6E" w:rsidP="009E7A5E">
            <w:pPr>
              <w:rPr>
                <w:rFonts w:ascii="標楷體" w:eastAsia="標楷體" w:hAnsi="標楷體"/>
                <w:noProof/>
                <w:szCs w:val="22"/>
              </w:rPr>
            </w:pPr>
            <w:r w:rsidRPr="004E2F8C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26EFF4BF">
                  <wp:extent cx="2876550" cy="2162175"/>
                  <wp:effectExtent l="0" t="0" r="0" b="9525"/>
                  <wp:docPr id="410" name="圖片 410" descr="DSC06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DSC06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A5E" w:rsidRPr="004E2F8C" w:rsidRDefault="009E7A5E" w:rsidP="009E7A5E">
            <w:pPr>
              <w:rPr>
                <w:rFonts w:ascii="標楷體" w:eastAsia="標楷體" w:hAnsi="標楷體"/>
                <w:noProof/>
                <w:szCs w:val="22"/>
              </w:rPr>
            </w:pPr>
          </w:p>
          <w:p w:rsidR="009E7A5E" w:rsidRPr="004E2F8C" w:rsidRDefault="009E7A5E" w:rsidP="009E7A5E">
            <w:pPr>
              <w:rPr>
                <w:rFonts w:ascii="Calibri" w:hAnsi="Calibri"/>
                <w:szCs w:val="22"/>
              </w:rPr>
            </w:pPr>
          </w:p>
          <w:p w:rsidR="009E7A5E" w:rsidRPr="004E2F8C" w:rsidRDefault="009E7A5E" w:rsidP="009E7A5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背面（圖六）</w:t>
            </w:r>
          </w:p>
          <w:p w:rsidR="009E7A5E" w:rsidRPr="004E2F8C" w:rsidRDefault="00563F6E" w:rsidP="009E7A5E">
            <w:pPr>
              <w:jc w:val="center"/>
              <w:rPr>
                <w:rFonts w:ascii="Calibri" w:hAnsi="Calibri"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5E8D1535">
                  <wp:extent cx="2190750" cy="2924175"/>
                  <wp:effectExtent l="0" t="0" r="0" b="9525"/>
                  <wp:docPr id="411" name="圖片 411" descr="DSC08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DSC08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E7A5E" w:rsidRPr="004E2F8C" w:rsidRDefault="009E7A5E" w:rsidP="009E7A5E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一、成份</w:t>
            </w:r>
          </w:p>
          <w:p w:rsidR="009E7A5E" w:rsidRPr="004E2F8C" w:rsidRDefault="009E7A5E" w:rsidP="009E7A5E">
            <w:pPr>
              <w:numPr>
                <w:ilvl w:val="0"/>
                <w:numId w:val="7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C+T直條PK布</w:t>
            </w:r>
          </w:p>
          <w:p w:rsidR="009E7A5E" w:rsidRPr="004E2F8C" w:rsidRDefault="009E7A5E" w:rsidP="009E7A5E">
            <w:pPr>
              <w:numPr>
                <w:ilvl w:val="0"/>
                <w:numId w:val="7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成份：60%C 40%T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5 %</w:t>
            </w:r>
          </w:p>
          <w:p w:rsidR="009E7A5E" w:rsidRPr="004E2F8C" w:rsidRDefault="009E7A5E" w:rsidP="009E7A5E">
            <w:pPr>
              <w:numPr>
                <w:ilvl w:val="0"/>
                <w:numId w:val="7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紗支數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：C40支+T75D  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8%</w:t>
            </w:r>
          </w:p>
          <w:p w:rsidR="009E7A5E" w:rsidRPr="004E2F8C" w:rsidRDefault="009E7A5E" w:rsidP="009E7A5E">
            <w:pPr>
              <w:numPr>
                <w:ilvl w:val="0"/>
                <w:numId w:val="7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碼重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：325g/y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5%(按幅寬70吋計算)</w:t>
            </w:r>
          </w:p>
          <w:p w:rsidR="009E7A5E" w:rsidRPr="004E2F8C" w:rsidRDefault="009E7A5E" w:rsidP="009E7A5E">
            <w:pPr>
              <w:numPr>
                <w:ilvl w:val="0"/>
                <w:numId w:val="7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耐洗染色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堅牢度 4 級以上</w:t>
            </w:r>
          </w:p>
          <w:p w:rsidR="00AA006B" w:rsidRPr="004E2F8C" w:rsidRDefault="00AA006B" w:rsidP="00AA006B">
            <w:pPr>
              <w:spacing w:line="0" w:lineRule="atLeast"/>
              <w:ind w:left="480"/>
              <w:jc w:val="both"/>
              <w:rPr>
                <w:rFonts w:ascii="標楷體" w:eastAsia="標楷體" w:hAnsi="標楷體"/>
                <w:bCs/>
                <w:szCs w:val="22"/>
              </w:rPr>
            </w:pPr>
          </w:p>
          <w:p w:rsidR="009E7A5E" w:rsidRPr="004E2F8C" w:rsidRDefault="009E7A5E" w:rsidP="009E7A5E">
            <w:pPr>
              <w:spacing w:line="0" w:lineRule="atLeas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sz w:val="28"/>
                <w:szCs w:val="22"/>
              </w:rPr>
              <w:t>二、樣式</w:t>
            </w:r>
          </w:p>
          <w:p w:rsidR="009E7A5E" w:rsidRPr="004E2F8C" w:rsidRDefault="009E7A5E" w:rsidP="009E7A5E">
            <w:pPr>
              <w:numPr>
                <w:ilvl w:val="0"/>
                <w:numId w:val="6"/>
              </w:numPr>
              <w:spacing w:line="0" w:lineRule="atLeast"/>
              <w:ind w:hangingChars="15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袖口附有鬆緊帶。</w:t>
            </w:r>
          </w:p>
          <w:p w:rsidR="009E7A5E" w:rsidRPr="004E2F8C" w:rsidRDefault="009E7A5E" w:rsidP="009E7A5E">
            <w:pPr>
              <w:numPr>
                <w:ilvl w:val="0"/>
                <w:numId w:val="6"/>
              </w:numPr>
              <w:spacing w:line="0" w:lineRule="atLeast"/>
              <w:ind w:hangingChars="15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胸前繡大溪國中英文字縮寫[</w:t>
            </w:r>
            <w:proofErr w:type="spell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Dxjh</w:t>
            </w:r>
            <w:proofErr w:type="spell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] (圖樣如附圖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一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之一)。</w:t>
            </w:r>
          </w:p>
          <w:p w:rsidR="009E7A5E" w:rsidRPr="004E2F8C" w:rsidRDefault="009E7A5E" w:rsidP="009E7A5E">
            <w:pPr>
              <w:numPr>
                <w:ilvl w:val="0"/>
                <w:numId w:val="6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左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胸前附口袋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，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左側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白邊上印大溪國中英文（</w:t>
            </w:r>
            <w:proofErr w:type="spell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Daxi</w:t>
            </w:r>
            <w:proofErr w:type="spell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 Junior High School）。（字形大小30號字以上）。</w:t>
            </w:r>
          </w:p>
          <w:p w:rsidR="009E7A5E" w:rsidRPr="004E2F8C" w:rsidRDefault="009E7A5E" w:rsidP="009E7A5E">
            <w:pPr>
              <w:numPr>
                <w:ilvl w:val="0"/>
                <w:numId w:val="6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口袋內布料應與長袖上衣材質相同，須柔軟、舒適，且應固定，色調應為淺藍色（與上衣藍色相同）。</w:t>
            </w:r>
          </w:p>
          <w:p w:rsidR="009E7A5E" w:rsidRPr="004E2F8C" w:rsidRDefault="009E7A5E" w:rsidP="009E7A5E">
            <w:pPr>
              <w:numPr>
                <w:ilvl w:val="0"/>
                <w:numId w:val="6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下擺不做鬆緊。</w:t>
            </w:r>
          </w:p>
          <w:p w:rsidR="009E7A5E" w:rsidRPr="004E2F8C" w:rsidRDefault="009E7A5E" w:rsidP="009E7A5E">
            <w:pPr>
              <w:numPr>
                <w:ilvl w:val="0"/>
                <w:numId w:val="6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領片顏色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與上衣相同（淺藍色）。</w:t>
            </w:r>
          </w:p>
          <w:p w:rsidR="009E7A5E" w:rsidRPr="004E2F8C" w:rsidRDefault="009E7A5E" w:rsidP="009E7A5E">
            <w:pPr>
              <w:numPr>
                <w:ilvl w:val="0"/>
                <w:numId w:val="6"/>
              </w:numPr>
              <w:spacing w:line="34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各布料接縫處，剪裁縫製應平整，不得有破損情形。</w:t>
            </w:r>
          </w:p>
          <w:p w:rsidR="009E7A5E" w:rsidRPr="004E2F8C" w:rsidRDefault="009E7A5E" w:rsidP="009E7A5E">
            <w:pPr>
              <w:rPr>
                <w:rFonts w:ascii="標楷體" w:eastAsia="標楷體" w:hAnsi="標楷體"/>
                <w:bCs/>
                <w:szCs w:val="22"/>
              </w:rPr>
            </w:pPr>
          </w:p>
          <w:p w:rsidR="009E7A5E" w:rsidRPr="004E2F8C" w:rsidRDefault="009E7A5E" w:rsidP="009E7A5E">
            <w:pPr>
              <w:rPr>
                <w:rFonts w:ascii="標楷體" w:eastAsia="標楷體" w:hAnsi="標楷體"/>
                <w:bCs/>
                <w:szCs w:val="22"/>
              </w:rPr>
            </w:pPr>
          </w:p>
          <w:p w:rsidR="009E7A5E" w:rsidRPr="004E2F8C" w:rsidRDefault="009E7A5E" w:rsidP="009E7A5E">
            <w:pPr>
              <w:rPr>
                <w:rFonts w:ascii="標楷體" w:eastAsia="標楷體" w:hAnsi="標楷體"/>
                <w:bCs/>
                <w:szCs w:val="22"/>
              </w:rPr>
            </w:pPr>
          </w:p>
          <w:p w:rsidR="009E7A5E" w:rsidRPr="004E2F8C" w:rsidRDefault="009E7A5E" w:rsidP="009E7A5E">
            <w:pPr>
              <w:rPr>
                <w:rFonts w:ascii="Calibri" w:hAnsi="Calibri"/>
                <w:szCs w:val="22"/>
              </w:rPr>
            </w:pPr>
          </w:p>
        </w:tc>
      </w:tr>
    </w:tbl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993"/>
        <w:gridCol w:w="5103"/>
        <w:gridCol w:w="4395"/>
      </w:tblGrid>
      <w:tr w:rsidR="004E2F8C" w:rsidRPr="004E2F8C" w:rsidTr="004459E5">
        <w:tc>
          <w:tcPr>
            <w:tcW w:w="993" w:type="dxa"/>
          </w:tcPr>
          <w:p w:rsidR="009E7A5E" w:rsidRPr="004E2F8C" w:rsidRDefault="009E7A5E" w:rsidP="004459E5">
            <w:pPr>
              <w:ind w:left="160" w:hangingChars="50" w:hanging="16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品名</w:t>
            </w:r>
          </w:p>
        </w:tc>
        <w:tc>
          <w:tcPr>
            <w:tcW w:w="9498" w:type="dxa"/>
            <w:gridSpan w:val="2"/>
          </w:tcPr>
          <w:p w:rsidR="009E7A5E" w:rsidRPr="004E2F8C" w:rsidRDefault="009E7A5E" w:rsidP="004459E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樣    式     說      明</w:t>
            </w:r>
          </w:p>
        </w:tc>
      </w:tr>
      <w:tr w:rsidR="004E2F8C" w:rsidRPr="004E2F8C" w:rsidTr="004459E5">
        <w:tc>
          <w:tcPr>
            <w:tcW w:w="993" w:type="dxa"/>
          </w:tcPr>
          <w:p w:rsidR="009E7A5E" w:rsidRPr="004E2F8C" w:rsidRDefault="009E7A5E" w:rsidP="009E7A5E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4</w:t>
            </w:r>
            <w:r w:rsidR="00563F6E"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.</w:t>
            </w:r>
          </w:p>
          <w:p w:rsidR="009E7A5E" w:rsidRPr="004E2F8C" w:rsidRDefault="009E7A5E" w:rsidP="009E7A5E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運</w:t>
            </w:r>
          </w:p>
          <w:p w:rsidR="009E7A5E" w:rsidRPr="004E2F8C" w:rsidRDefault="009E7A5E" w:rsidP="009E7A5E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動</w:t>
            </w:r>
          </w:p>
          <w:p w:rsidR="009E7A5E" w:rsidRPr="004E2F8C" w:rsidRDefault="009E7A5E" w:rsidP="009E7A5E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服</w:t>
            </w:r>
          </w:p>
          <w:p w:rsidR="009E7A5E" w:rsidRPr="004E2F8C" w:rsidRDefault="009E7A5E" w:rsidP="009E7A5E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長</w:t>
            </w:r>
          </w:p>
          <w:p w:rsidR="009E7A5E" w:rsidRPr="004E2F8C" w:rsidRDefault="009E7A5E" w:rsidP="009E7A5E">
            <w:pPr>
              <w:ind w:firstLineChars="100" w:firstLine="320"/>
              <w:rPr>
                <w:rFonts w:ascii="Calibri" w:hAnsi="Calibri"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褲</w:t>
            </w:r>
          </w:p>
        </w:tc>
        <w:tc>
          <w:tcPr>
            <w:tcW w:w="5103" w:type="dxa"/>
          </w:tcPr>
          <w:p w:rsidR="009E7A5E" w:rsidRPr="004E2F8C" w:rsidRDefault="00734038" w:rsidP="009E7A5E">
            <w:pPr>
              <w:rPr>
                <w:rFonts w:ascii="標楷體" w:eastAsia="標楷體" w:hAnsi="標楷體"/>
                <w:b/>
                <w:noProof/>
                <w:szCs w:val="22"/>
              </w:rPr>
            </w:pPr>
            <w:r w:rsidRPr="004E2F8C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2471F1B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379095</wp:posOffset>
                  </wp:positionV>
                  <wp:extent cx="2520950" cy="2847975"/>
                  <wp:effectExtent l="0" t="0" r="0" b="9525"/>
                  <wp:wrapTight wrapText="bothSides">
                    <wp:wrapPolygon edited="0">
                      <wp:start x="0" y="0"/>
                      <wp:lineTo x="0" y="21528"/>
                      <wp:lineTo x="21382" y="21528"/>
                      <wp:lineTo x="21382" y="0"/>
                      <wp:lineTo x="0" y="0"/>
                    </wp:wrapPolygon>
                  </wp:wrapTight>
                  <wp:docPr id="26" name="圖片 16" descr="制服 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制服 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A5E"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正面（圖七）</w:t>
            </w:r>
          </w:p>
          <w:p w:rsidR="00734038" w:rsidRPr="004E2F8C" w:rsidRDefault="00734038" w:rsidP="009E7A5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</w:p>
          <w:p w:rsidR="00734038" w:rsidRPr="004E2F8C" w:rsidRDefault="00734038" w:rsidP="009E7A5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</w:p>
          <w:p w:rsidR="00734038" w:rsidRPr="004E2F8C" w:rsidRDefault="00734038" w:rsidP="009E7A5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</w:p>
          <w:p w:rsidR="00734038" w:rsidRPr="004E2F8C" w:rsidRDefault="00734038" w:rsidP="009E7A5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</w:p>
          <w:p w:rsidR="00734038" w:rsidRPr="004E2F8C" w:rsidRDefault="00734038" w:rsidP="009E7A5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</w:p>
          <w:p w:rsidR="00734038" w:rsidRPr="004E2F8C" w:rsidRDefault="00734038" w:rsidP="009E7A5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</w:p>
          <w:p w:rsidR="00734038" w:rsidRPr="004E2F8C" w:rsidRDefault="00734038" w:rsidP="009E7A5E">
            <w:pPr>
              <w:rPr>
                <w:rFonts w:ascii="標楷體" w:eastAsia="標楷體" w:hAnsi="標楷體"/>
                <w:b/>
                <w:noProof/>
                <w:sz w:val="16"/>
                <w:szCs w:val="16"/>
              </w:rPr>
            </w:pPr>
          </w:p>
          <w:p w:rsidR="009E7A5E" w:rsidRPr="004E2F8C" w:rsidRDefault="009E7A5E" w:rsidP="009E7A5E">
            <w:pPr>
              <w:rPr>
                <w:rFonts w:ascii="Calibri" w:hAnsi="Calibri"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背面（圖八）</w:t>
            </w:r>
          </w:p>
          <w:p w:rsidR="009E7A5E" w:rsidRPr="004E2F8C" w:rsidRDefault="00734038" w:rsidP="009E7A5E">
            <w:pPr>
              <w:rPr>
                <w:rFonts w:ascii="Calibri" w:hAnsi="Calibri"/>
                <w:szCs w:val="22"/>
              </w:rPr>
            </w:pPr>
            <w:r w:rsidRPr="004E2F8C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425254C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0</wp:posOffset>
                  </wp:positionV>
                  <wp:extent cx="2666365" cy="2885440"/>
                  <wp:effectExtent l="0" t="0" r="635" b="0"/>
                  <wp:wrapTight wrapText="bothSides">
                    <wp:wrapPolygon edited="0">
                      <wp:start x="0" y="0"/>
                      <wp:lineTo x="0" y="21391"/>
                      <wp:lineTo x="21451" y="21391"/>
                      <wp:lineTo x="21451" y="0"/>
                      <wp:lineTo x="0" y="0"/>
                    </wp:wrapPolygon>
                  </wp:wrapTight>
                  <wp:docPr id="25" name="圖片 19" descr="制服 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 descr="制服 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28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</w:tcPr>
          <w:p w:rsidR="009E7A5E" w:rsidRPr="004E2F8C" w:rsidRDefault="009E7A5E" w:rsidP="009E7A5E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一、成份</w:t>
            </w:r>
          </w:p>
          <w:p w:rsidR="009E7A5E" w:rsidRPr="004E2F8C" w:rsidRDefault="009E7A5E" w:rsidP="009E7A5E">
            <w:pPr>
              <w:numPr>
                <w:ilvl w:val="0"/>
                <w:numId w:val="1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組織布。</w:t>
            </w:r>
          </w:p>
          <w:p w:rsidR="009E7A5E" w:rsidRPr="004E2F8C" w:rsidRDefault="009E7A5E" w:rsidP="009E7A5E">
            <w:pPr>
              <w:numPr>
                <w:ilvl w:val="0"/>
                <w:numId w:val="1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成份：23%C 77%T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5 %。</w:t>
            </w:r>
          </w:p>
          <w:p w:rsidR="009E7A5E" w:rsidRPr="004E2F8C" w:rsidRDefault="009E7A5E" w:rsidP="009E7A5E">
            <w:pPr>
              <w:numPr>
                <w:ilvl w:val="0"/>
                <w:numId w:val="1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紗支數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：T150D +C30支 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8%。</w:t>
            </w:r>
          </w:p>
          <w:p w:rsidR="009E7A5E" w:rsidRPr="004E2F8C" w:rsidRDefault="009E7A5E" w:rsidP="009E7A5E">
            <w:pPr>
              <w:numPr>
                <w:ilvl w:val="0"/>
                <w:numId w:val="1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耐洗染色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堅牢度 4 級以上</w:t>
            </w:r>
          </w:p>
          <w:p w:rsidR="009E7A5E" w:rsidRPr="004E2F8C" w:rsidRDefault="009E7A5E" w:rsidP="009E7A5E">
            <w:pPr>
              <w:numPr>
                <w:ilvl w:val="0"/>
                <w:numId w:val="1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幅寬：70英吋。</w:t>
            </w:r>
          </w:p>
          <w:p w:rsidR="009E7A5E" w:rsidRPr="004E2F8C" w:rsidRDefault="009E7A5E" w:rsidP="009E7A5E">
            <w:pPr>
              <w:numPr>
                <w:ilvl w:val="0"/>
                <w:numId w:val="1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碼重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：450g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5 %。</w:t>
            </w:r>
          </w:p>
          <w:p w:rsidR="009E7A5E" w:rsidRPr="004E2F8C" w:rsidRDefault="009E7A5E" w:rsidP="009E7A5E">
            <w:pPr>
              <w:spacing w:line="0" w:lineRule="atLeast"/>
              <w:ind w:left="480"/>
              <w:jc w:val="both"/>
              <w:rPr>
                <w:rFonts w:ascii="標楷體" w:eastAsia="標楷體" w:hAnsi="標楷體"/>
                <w:bCs/>
                <w:szCs w:val="22"/>
              </w:rPr>
            </w:pPr>
          </w:p>
          <w:p w:rsidR="009E7A5E" w:rsidRPr="004E2F8C" w:rsidRDefault="009E7A5E" w:rsidP="009E7A5E">
            <w:pPr>
              <w:spacing w:line="0" w:lineRule="atLeast"/>
              <w:ind w:left="360"/>
              <w:rPr>
                <w:rFonts w:ascii="標楷體" w:eastAsia="標楷體" w:hAnsi="標楷體"/>
                <w:bCs/>
                <w:szCs w:val="22"/>
              </w:rPr>
            </w:pPr>
          </w:p>
          <w:p w:rsidR="009E7A5E" w:rsidRPr="004E2F8C" w:rsidRDefault="009E7A5E" w:rsidP="009E7A5E">
            <w:pPr>
              <w:spacing w:line="0" w:lineRule="atLeas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sz w:val="28"/>
                <w:szCs w:val="22"/>
              </w:rPr>
              <w:t>二、樣式</w:t>
            </w:r>
          </w:p>
          <w:p w:rsidR="009E7A5E" w:rsidRPr="004E2F8C" w:rsidRDefault="009E7A5E" w:rsidP="009E7A5E">
            <w:pPr>
              <w:numPr>
                <w:ilvl w:val="0"/>
                <w:numId w:val="14"/>
              </w:numPr>
              <w:spacing w:line="0" w:lineRule="atLeast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腰間附鬆緊帶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。</w:t>
            </w:r>
          </w:p>
          <w:p w:rsidR="009E7A5E" w:rsidRPr="004E2F8C" w:rsidRDefault="009E7A5E" w:rsidP="009E7A5E">
            <w:pPr>
              <w:numPr>
                <w:ilvl w:val="0"/>
                <w:numId w:val="14"/>
              </w:numPr>
              <w:spacing w:line="0" w:lineRule="atLeas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前襠兩側口袋附拉鍊、拉鍊採用YKK拉鍊或同等品，口袋內布料須柔軟、舒適，防皺，以針織布料為主。</w:t>
            </w:r>
          </w:p>
          <w:p w:rsidR="009E7A5E" w:rsidRPr="004E2F8C" w:rsidRDefault="009E7A5E" w:rsidP="009E7A5E">
            <w:pPr>
              <w:numPr>
                <w:ilvl w:val="0"/>
                <w:numId w:val="14"/>
              </w:numPr>
              <w:spacing w:line="0" w:lineRule="atLeast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右後褲袋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。</w:t>
            </w:r>
          </w:p>
          <w:p w:rsidR="009E7A5E" w:rsidRPr="004E2F8C" w:rsidRDefault="009E7A5E" w:rsidP="009E7A5E">
            <w:pPr>
              <w:numPr>
                <w:ilvl w:val="0"/>
                <w:numId w:val="14"/>
              </w:numPr>
              <w:spacing w:line="0" w:lineRule="atLeas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口袋內布料顏色為深藍色。</w:t>
            </w:r>
          </w:p>
          <w:p w:rsidR="009E7A5E" w:rsidRPr="004E2F8C" w:rsidRDefault="009E7A5E" w:rsidP="009E7A5E">
            <w:pPr>
              <w:numPr>
                <w:ilvl w:val="0"/>
                <w:numId w:val="14"/>
              </w:numPr>
              <w:spacing w:line="0" w:lineRule="atLeas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口袋內布料應與長褲材質相同，須柔軟、舒適，且應固定。</w:t>
            </w:r>
          </w:p>
          <w:p w:rsidR="009E7A5E" w:rsidRPr="004E2F8C" w:rsidRDefault="009E7A5E" w:rsidP="009E7A5E">
            <w:pPr>
              <w:numPr>
                <w:ilvl w:val="0"/>
                <w:numId w:val="14"/>
              </w:numPr>
              <w:spacing w:line="0" w:lineRule="atLeas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褲管不做鬆緊。 </w:t>
            </w:r>
          </w:p>
          <w:p w:rsidR="009E7A5E" w:rsidRPr="004E2F8C" w:rsidRDefault="009E7A5E" w:rsidP="009E7A5E">
            <w:pPr>
              <w:numPr>
                <w:ilvl w:val="0"/>
                <w:numId w:val="14"/>
              </w:numPr>
              <w:spacing w:line="0" w:lineRule="atLeas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兩側淺藍條紋上印空心字</w:t>
            </w:r>
            <w:proofErr w:type="spell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Dxjh</w:t>
            </w:r>
            <w:proofErr w:type="spell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。</w:t>
            </w:r>
          </w:p>
          <w:p w:rsidR="009E7A5E" w:rsidRPr="004E2F8C" w:rsidRDefault="009E7A5E" w:rsidP="009E7A5E">
            <w:pPr>
              <w:numPr>
                <w:ilvl w:val="0"/>
                <w:numId w:val="14"/>
              </w:numPr>
              <w:spacing w:line="0" w:lineRule="atLeas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各布料接縫處，剪裁縫製應平整，不得有破損情形。</w:t>
            </w:r>
          </w:p>
        </w:tc>
      </w:tr>
    </w:tbl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F625B9" w:rsidRPr="004E2F8C" w:rsidRDefault="00F625B9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3F07E8" w:rsidRPr="004E2F8C" w:rsidRDefault="003F07E8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7A5332" w:rsidRPr="004E2F8C" w:rsidRDefault="007A5332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7A5332" w:rsidRPr="004E2F8C" w:rsidRDefault="007A5332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3F07E8" w:rsidRPr="004E2F8C" w:rsidRDefault="003F07E8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tbl>
      <w:tblPr>
        <w:tblStyle w:val="a3"/>
        <w:tblW w:w="10774" w:type="dxa"/>
        <w:tblInd w:w="-1168" w:type="dxa"/>
        <w:tblLook w:val="04A0" w:firstRow="1" w:lastRow="0" w:firstColumn="1" w:lastColumn="0" w:noHBand="0" w:noVBand="1"/>
      </w:tblPr>
      <w:tblGrid>
        <w:gridCol w:w="992"/>
        <w:gridCol w:w="4962"/>
        <w:gridCol w:w="4820"/>
      </w:tblGrid>
      <w:tr w:rsidR="004E2F8C" w:rsidRPr="004E2F8C" w:rsidTr="004459E5">
        <w:tc>
          <w:tcPr>
            <w:tcW w:w="992" w:type="dxa"/>
          </w:tcPr>
          <w:p w:rsidR="009E7A5E" w:rsidRPr="004E2F8C" w:rsidRDefault="009E7A5E" w:rsidP="004459E5">
            <w:pPr>
              <w:ind w:left="160" w:hangingChars="50" w:hanging="16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品名</w:t>
            </w:r>
          </w:p>
        </w:tc>
        <w:tc>
          <w:tcPr>
            <w:tcW w:w="4962" w:type="dxa"/>
          </w:tcPr>
          <w:p w:rsidR="009E7A5E" w:rsidRPr="004E2F8C" w:rsidRDefault="009E7A5E" w:rsidP="004459E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樣    式     說      明</w:t>
            </w:r>
          </w:p>
        </w:tc>
        <w:tc>
          <w:tcPr>
            <w:tcW w:w="4820" w:type="dxa"/>
          </w:tcPr>
          <w:p w:rsidR="009E7A5E" w:rsidRPr="004E2F8C" w:rsidRDefault="009E7A5E" w:rsidP="004459E5">
            <w:pPr>
              <w:ind w:left="160" w:hangingChars="50" w:hanging="16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品名</w:t>
            </w:r>
          </w:p>
        </w:tc>
      </w:tr>
      <w:tr w:rsidR="004E2F8C" w:rsidRPr="004E2F8C" w:rsidTr="004459E5">
        <w:tc>
          <w:tcPr>
            <w:tcW w:w="992" w:type="dxa"/>
          </w:tcPr>
          <w:p w:rsidR="009E7A5E" w:rsidRPr="004E2F8C" w:rsidRDefault="00563F6E" w:rsidP="004459E5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5.</w:t>
            </w:r>
          </w:p>
          <w:p w:rsidR="009E7A5E" w:rsidRPr="004E2F8C" w:rsidRDefault="009E7A5E" w:rsidP="004459E5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運</w:t>
            </w:r>
          </w:p>
          <w:p w:rsidR="009E7A5E" w:rsidRPr="004E2F8C" w:rsidRDefault="009E7A5E" w:rsidP="004459E5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動</w:t>
            </w:r>
          </w:p>
          <w:p w:rsidR="009E7A5E" w:rsidRPr="004E2F8C" w:rsidRDefault="009E7A5E" w:rsidP="004459E5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服</w:t>
            </w:r>
          </w:p>
          <w:p w:rsidR="009E7A5E" w:rsidRPr="004E2F8C" w:rsidRDefault="009E7A5E" w:rsidP="004459E5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外</w:t>
            </w:r>
          </w:p>
          <w:p w:rsidR="009E7A5E" w:rsidRPr="004E2F8C" w:rsidRDefault="009E7A5E" w:rsidP="004459E5">
            <w:pPr>
              <w:ind w:firstLineChars="100" w:firstLine="320"/>
              <w:rPr>
                <w:rFonts w:ascii="Calibri" w:hAnsi="Calibri"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套</w:t>
            </w:r>
          </w:p>
        </w:tc>
        <w:tc>
          <w:tcPr>
            <w:tcW w:w="4962" w:type="dxa"/>
          </w:tcPr>
          <w:p w:rsidR="009E7A5E" w:rsidRPr="004E2F8C" w:rsidRDefault="009E7A5E" w:rsidP="004459E5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正面（圖</w:t>
            </w:r>
            <w:r w:rsidR="00563F6E"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九</w:t>
            </w: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）</w:t>
            </w:r>
          </w:p>
          <w:p w:rsidR="009E7A5E" w:rsidRPr="004E2F8C" w:rsidRDefault="009E7A5E" w:rsidP="004459E5">
            <w:pPr>
              <w:rPr>
                <w:rFonts w:ascii="標楷體" w:eastAsia="標楷體" w:hAnsi="標楷體"/>
                <w:b/>
                <w:noProof/>
                <w:szCs w:val="22"/>
              </w:rPr>
            </w:pPr>
            <w:r w:rsidRPr="004E2F8C">
              <w:rPr>
                <w:rFonts w:ascii="標楷體" w:eastAsia="標楷體" w:hAnsi="標楷體"/>
                <w:b/>
                <w:noProof/>
                <w:szCs w:val="22"/>
              </w:rPr>
              <w:drawing>
                <wp:inline distT="0" distB="0" distL="0" distR="0">
                  <wp:extent cx="2838450" cy="2133600"/>
                  <wp:effectExtent l="0" t="0" r="0" b="0"/>
                  <wp:docPr id="12" name="圖片 12" descr="DSC06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DSC06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A5E" w:rsidRPr="004E2F8C" w:rsidRDefault="009E7A5E" w:rsidP="004459E5">
            <w:pPr>
              <w:rPr>
                <w:rFonts w:ascii="標楷體" w:eastAsia="標楷體" w:hAnsi="標楷體"/>
                <w:b/>
                <w:noProof/>
                <w:szCs w:val="22"/>
              </w:rPr>
            </w:pPr>
          </w:p>
          <w:p w:rsidR="009E7A5E" w:rsidRPr="004E2F8C" w:rsidRDefault="009E7A5E" w:rsidP="004459E5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背面（圖</w:t>
            </w:r>
            <w:r w:rsidR="00563F6E"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十</w:t>
            </w: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）</w:t>
            </w:r>
          </w:p>
          <w:p w:rsidR="009E7A5E" w:rsidRPr="004E2F8C" w:rsidRDefault="009E7A5E" w:rsidP="004459E5">
            <w:pPr>
              <w:rPr>
                <w:rFonts w:ascii="標楷體" w:eastAsia="標楷體" w:hAnsi="標楷體"/>
                <w:b/>
                <w:noProof/>
                <w:szCs w:val="22"/>
              </w:rPr>
            </w:pPr>
            <w:r w:rsidRPr="004E2F8C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156845</wp:posOffset>
                  </wp:positionV>
                  <wp:extent cx="2811145" cy="2108200"/>
                  <wp:effectExtent l="0" t="0" r="8255" b="6350"/>
                  <wp:wrapTight wrapText="bothSides">
                    <wp:wrapPolygon edited="0">
                      <wp:start x="0" y="0"/>
                      <wp:lineTo x="0" y="21470"/>
                      <wp:lineTo x="21517" y="21470"/>
                      <wp:lineTo x="21517" y="0"/>
                      <wp:lineTo x="0" y="0"/>
                    </wp:wrapPolygon>
                  </wp:wrapTight>
                  <wp:docPr id="13" name="圖片 13" descr="制服 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制服 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7A5E" w:rsidRPr="004E2F8C" w:rsidRDefault="009E7A5E" w:rsidP="004459E5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820" w:type="dxa"/>
          </w:tcPr>
          <w:p w:rsidR="009E7A5E" w:rsidRPr="004E2F8C" w:rsidRDefault="009E7A5E" w:rsidP="004459E5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一、成份</w:t>
            </w:r>
          </w:p>
          <w:p w:rsidR="009E7A5E" w:rsidRPr="004E2F8C" w:rsidRDefault="009E7A5E" w:rsidP="004459E5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組織布</w:t>
            </w:r>
          </w:p>
          <w:p w:rsidR="009E7A5E" w:rsidRPr="004E2F8C" w:rsidRDefault="009E7A5E" w:rsidP="004459E5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成份：23%C 77%T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5 % </w:t>
            </w:r>
          </w:p>
          <w:p w:rsidR="009E7A5E" w:rsidRPr="004E2F8C" w:rsidRDefault="009E7A5E" w:rsidP="004459E5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紗支數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：C30支+ T150D 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8%</w:t>
            </w:r>
          </w:p>
          <w:p w:rsidR="009E7A5E" w:rsidRPr="004E2F8C" w:rsidRDefault="009E7A5E" w:rsidP="004459E5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耐洗染色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堅牢度 4 級以上</w:t>
            </w:r>
          </w:p>
          <w:p w:rsidR="009E7A5E" w:rsidRPr="004E2F8C" w:rsidRDefault="009E7A5E" w:rsidP="004459E5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幅寬：70英吋。</w:t>
            </w:r>
          </w:p>
          <w:p w:rsidR="009E7A5E" w:rsidRPr="004E2F8C" w:rsidRDefault="009E7A5E" w:rsidP="004459E5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碼重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：450g</w:t>
            </w:r>
            <w:r w:rsidRPr="004E2F8C">
              <w:rPr>
                <w:rFonts w:ascii="標楷體" w:eastAsia="標楷體" w:hAnsi="標楷體" w:hint="eastAsia"/>
                <w:bCs/>
                <w:szCs w:val="22"/>
                <w:u w:val="single"/>
              </w:rPr>
              <w:t>+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5 %。</w:t>
            </w:r>
          </w:p>
          <w:p w:rsidR="009E7A5E" w:rsidRPr="004E2F8C" w:rsidRDefault="009E7A5E" w:rsidP="004459E5">
            <w:pPr>
              <w:spacing w:line="0" w:lineRule="atLeast"/>
              <w:ind w:left="360"/>
              <w:rPr>
                <w:rFonts w:ascii="標楷體" w:eastAsia="標楷體" w:hAnsi="標楷體"/>
                <w:bCs/>
                <w:szCs w:val="22"/>
              </w:rPr>
            </w:pPr>
          </w:p>
          <w:p w:rsidR="009E7A5E" w:rsidRPr="004E2F8C" w:rsidRDefault="009E7A5E" w:rsidP="004459E5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2"/>
              </w:rPr>
            </w:pPr>
          </w:p>
          <w:p w:rsidR="009E7A5E" w:rsidRPr="004E2F8C" w:rsidRDefault="009E7A5E" w:rsidP="004459E5">
            <w:pPr>
              <w:spacing w:line="0" w:lineRule="atLeas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/>
                <w:sz w:val="28"/>
                <w:szCs w:val="22"/>
              </w:rPr>
              <w:t>二、樣式</w:t>
            </w:r>
          </w:p>
          <w:p w:rsidR="009E7A5E" w:rsidRPr="004E2F8C" w:rsidRDefault="009E7A5E" w:rsidP="004459E5">
            <w:pPr>
              <w:numPr>
                <w:ilvl w:val="0"/>
                <w:numId w:val="4"/>
              </w:numPr>
              <w:spacing w:line="0" w:lineRule="atLeast"/>
              <w:ind w:hangingChars="15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袖口附有鬆緊帶。口袋附拉鍊。</w:t>
            </w:r>
          </w:p>
          <w:p w:rsidR="009E7A5E" w:rsidRPr="004E2F8C" w:rsidRDefault="009E7A5E" w:rsidP="004459E5">
            <w:pPr>
              <w:numPr>
                <w:ilvl w:val="0"/>
                <w:numId w:val="4"/>
              </w:numPr>
              <w:spacing w:line="0" w:lineRule="atLeast"/>
              <w:ind w:hangingChars="15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胸前繡大溪國中英文字縮寫[</w:t>
            </w:r>
            <w:proofErr w:type="spell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Dxjh</w:t>
            </w:r>
            <w:proofErr w:type="spell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] (圖樣如附圖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一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之一)。 </w:t>
            </w:r>
          </w:p>
          <w:p w:rsidR="009E7A5E" w:rsidRPr="004E2F8C" w:rsidRDefault="009E7A5E" w:rsidP="004459E5">
            <w:pPr>
              <w:numPr>
                <w:ilvl w:val="0"/>
                <w:numId w:val="4"/>
              </w:numPr>
              <w:spacing w:line="0" w:lineRule="atLeast"/>
              <w:ind w:hangingChars="15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下擺移除鬆緊帶。改在兩側加伸縮。</w:t>
            </w:r>
          </w:p>
          <w:p w:rsidR="009E7A5E" w:rsidRPr="004E2F8C" w:rsidRDefault="009E7A5E" w:rsidP="004459E5">
            <w:pPr>
              <w:numPr>
                <w:ilvl w:val="0"/>
                <w:numId w:val="4"/>
              </w:numPr>
              <w:spacing w:line="0" w:lineRule="atLeast"/>
              <w:ind w:hangingChars="15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拉鍊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採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金屬材質使用YKK拉鍊或同等品，且縫製平整，不得使衣服在拉鍊拉起後有曲折不平之現象。</w:t>
            </w:r>
          </w:p>
          <w:p w:rsidR="009E7A5E" w:rsidRPr="004E2F8C" w:rsidRDefault="009E7A5E" w:rsidP="004459E5">
            <w:pPr>
              <w:numPr>
                <w:ilvl w:val="0"/>
                <w:numId w:val="4"/>
              </w:numPr>
              <w:spacing w:line="0" w:lineRule="atLeast"/>
              <w:ind w:hangingChars="15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若外套拉鍊於交貨後3個月內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有壞損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，廠商需免費協助更換新拉鍊。</w:t>
            </w:r>
          </w:p>
          <w:p w:rsidR="009E7A5E" w:rsidRPr="004E2F8C" w:rsidRDefault="009E7A5E" w:rsidP="004459E5">
            <w:pPr>
              <w:numPr>
                <w:ilvl w:val="0"/>
                <w:numId w:val="4"/>
              </w:numPr>
              <w:spacing w:line="0" w:lineRule="atLeast"/>
              <w:ind w:hangingChars="15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運動服外套之口袋口及口袋內布料顏色為深藍色。</w:t>
            </w:r>
          </w:p>
          <w:p w:rsidR="009E7A5E" w:rsidRPr="004E2F8C" w:rsidRDefault="009E7A5E" w:rsidP="004459E5">
            <w:pPr>
              <w:numPr>
                <w:ilvl w:val="0"/>
                <w:numId w:val="4"/>
              </w:numPr>
              <w:spacing w:line="0" w:lineRule="atLeast"/>
              <w:ind w:hangingChars="15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口袋內布料應與外套材質相同，須柔軟、舒適，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且應車縫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固定。</w:t>
            </w:r>
          </w:p>
          <w:p w:rsidR="009E7A5E" w:rsidRPr="004E2F8C" w:rsidRDefault="009E7A5E" w:rsidP="004459E5">
            <w:pPr>
              <w:numPr>
                <w:ilvl w:val="0"/>
                <w:numId w:val="4"/>
              </w:numPr>
              <w:spacing w:line="0" w:lineRule="atLeast"/>
              <w:ind w:hangingChars="15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各布料接縫處，剪裁縫製應平整，不得有破損情形。</w:t>
            </w:r>
          </w:p>
        </w:tc>
      </w:tr>
    </w:tbl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563F6E" w:rsidRPr="004E2F8C" w:rsidRDefault="00563F6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563F6E" w:rsidRPr="004E2F8C" w:rsidRDefault="00563F6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tbl>
      <w:tblPr>
        <w:tblStyle w:val="a3"/>
        <w:tblW w:w="10774" w:type="dxa"/>
        <w:tblInd w:w="-1168" w:type="dxa"/>
        <w:tblLook w:val="04A0" w:firstRow="1" w:lastRow="0" w:firstColumn="1" w:lastColumn="0" w:noHBand="0" w:noVBand="1"/>
      </w:tblPr>
      <w:tblGrid>
        <w:gridCol w:w="989"/>
        <w:gridCol w:w="5016"/>
        <w:gridCol w:w="4769"/>
      </w:tblGrid>
      <w:tr w:rsidR="004E2F8C" w:rsidRPr="004E2F8C" w:rsidTr="006E017C">
        <w:tc>
          <w:tcPr>
            <w:tcW w:w="992" w:type="dxa"/>
          </w:tcPr>
          <w:p w:rsidR="00563F6E" w:rsidRPr="004E2F8C" w:rsidRDefault="00563F6E" w:rsidP="004459E5">
            <w:pPr>
              <w:ind w:left="160" w:hangingChars="50" w:hanging="16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品名</w:t>
            </w:r>
          </w:p>
        </w:tc>
        <w:tc>
          <w:tcPr>
            <w:tcW w:w="9782" w:type="dxa"/>
            <w:gridSpan w:val="2"/>
          </w:tcPr>
          <w:p w:rsidR="00563F6E" w:rsidRPr="004E2F8C" w:rsidRDefault="00563F6E" w:rsidP="00563F6E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樣    式     說      明</w:t>
            </w:r>
          </w:p>
        </w:tc>
      </w:tr>
      <w:tr w:rsidR="004E2F8C" w:rsidRPr="004E2F8C" w:rsidTr="00563F6E">
        <w:trPr>
          <w:trHeight w:val="12125"/>
        </w:trPr>
        <w:tc>
          <w:tcPr>
            <w:tcW w:w="992" w:type="dxa"/>
            <w:tcBorders>
              <w:top w:val="single" w:sz="4" w:space="0" w:color="auto"/>
            </w:tcBorders>
          </w:tcPr>
          <w:p w:rsidR="00563F6E" w:rsidRPr="004E2F8C" w:rsidRDefault="00563F6E" w:rsidP="00563F6E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6.</w:t>
            </w:r>
          </w:p>
          <w:p w:rsidR="00563F6E" w:rsidRPr="004E2F8C" w:rsidRDefault="00563F6E" w:rsidP="00563F6E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制</w:t>
            </w:r>
          </w:p>
          <w:p w:rsidR="00563F6E" w:rsidRPr="004E2F8C" w:rsidRDefault="00563F6E" w:rsidP="00563F6E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服</w:t>
            </w:r>
          </w:p>
          <w:p w:rsidR="00563F6E" w:rsidRPr="004E2F8C" w:rsidRDefault="00563F6E" w:rsidP="00563F6E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風</w:t>
            </w:r>
          </w:p>
          <w:p w:rsidR="00563F6E" w:rsidRPr="004E2F8C" w:rsidRDefault="00563F6E" w:rsidP="00563F6E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衣</w:t>
            </w:r>
          </w:p>
          <w:p w:rsidR="00563F6E" w:rsidRPr="004E2F8C" w:rsidRDefault="00563F6E" w:rsidP="00563F6E">
            <w:pPr>
              <w:ind w:firstLineChars="50" w:firstLine="1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外</w:t>
            </w:r>
          </w:p>
          <w:p w:rsidR="00563F6E" w:rsidRPr="004E2F8C" w:rsidRDefault="00563F6E" w:rsidP="00563F6E">
            <w:pPr>
              <w:ind w:firstLineChars="100" w:firstLine="32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2F8C">
              <w:rPr>
                <w:rFonts w:ascii="標楷體" w:eastAsia="標楷體" w:hAnsi="標楷體" w:hint="eastAsia"/>
                <w:b/>
                <w:sz w:val="32"/>
                <w:szCs w:val="32"/>
              </w:rPr>
              <w:t>套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563F6E" w:rsidRPr="004E2F8C" w:rsidRDefault="00563F6E" w:rsidP="00563F6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正面（圖十一）</w:t>
            </w:r>
          </w:p>
          <w:p w:rsidR="00563F6E" w:rsidRPr="004E2F8C" w:rsidRDefault="00563F6E" w:rsidP="00563F6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4E2F8C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A03FCBF">
                  <wp:extent cx="2943225" cy="2209800"/>
                  <wp:effectExtent l="0" t="0" r="9525" b="0"/>
                  <wp:docPr id="533" name="圖片 533" descr="DSC0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DSC0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F6E" w:rsidRPr="004E2F8C" w:rsidRDefault="00563F6E" w:rsidP="00563F6E">
            <w:pPr>
              <w:rPr>
                <w:rFonts w:ascii="Calibri" w:hAnsi="Calibri"/>
                <w:szCs w:val="22"/>
              </w:rPr>
            </w:pPr>
            <w:r w:rsidRPr="004E2F8C">
              <w:rPr>
                <w:rFonts w:ascii="Calibri" w:hAnsi="Calibri" w:hint="eastAsia"/>
                <w:szCs w:val="22"/>
              </w:rPr>
              <w:t>（附圖十一之一）</w:t>
            </w:r>
          </w:p>
          <w:p w:rsidR="00563F6E" w:rsidRPr="004E2F8C" w:rsidRDefault="00563F6E" w:rsidP="00563F6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4E2F8C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604357C">
                  <wp:extent cx="3048000" cy="1504950"/>
                  <wp:effectExtent l="0" t="0" r="0" b="0"/>
                  <wp:docPr id="532" name="圖片 532" descr="DSC0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DSC0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67" t="28075" r="28578" b="6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F6E" w:rsidRPr="004E2F8C" w:rsidRDefault="00563F6E" w:rsidP="00563F6E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0FEC5EF8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513080</wp:posOffset>
                  </wp:positionV>
                  <wp:extent cx="2656205" cy="2407920"/>
                  <wp:effectExtent l="0" t="0" r="0" b="0"/>
                  <wp:wrapTight wrapText="bothSides">
                    <wp:wrapPolygon edited="0">
                      <wp:start x="0" y="0"/>
                      <wp:lineTo x="0" y="21361"/>
                      <wp:lineTo x="21378" y="21361"/>
                      <wp:lineTo x="21378" y="0"/>
                      <wp:lineTo x="0" y="0"/>
                    </wp:wrapPolygon>
                  </wp:wrapTight>
                  <wp:docPr id="24" name="圖片 14" descr="DSC0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2F8C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 xml:space="preserve">背面(圖十二) 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63F6E" w:rsidRPr="004E2F8C" w:rsidRDefault="00563F6E" w:rsidP="00563F6E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E2F8C">
              <w:rPr>
                <w:rFonts w:ascii="標楷體" w:eastAsia="標楷體" w:hAnsi="標楷體" w:hint="eastAsia"/>
                <w:b/>
                <w:sz w:val="28"/>
                <w:szCs w:val="28"/>
              </w:rPr>
              <w:t>一、成份</w:t>
            </w:r>
          </w:p>
          <w:p w:rsidR="00563F6E" w:rsidRPr="004E2F8C" w:rsidRDefault="00563F6E" w:rsidP="00563F6E">
            <w:pPr>
              <w:numPr>
                <w:ilvl w:val="0"/>
                <w:numId w:val="3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表布成份; 100%POLYESTER聚酯纖維.</w:t>
            </w:r>
          </w:p>
          <w:p w:rsidR="00563F6E" w:rsidRPr="004E2F8C" w:rsidRDefault="00563F6E" w:rsidP="00563F6E">
            <w:pPr>
              <w:numPr>
                <w:ilvl w:val="0"/>
                <w:numId w:val="3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紗:75Dx75D ± 8 % </w:t>
            </w:r>
          </w:p>
          <w:p w:rsidR="00563F6E" w:rsidRPr="004E2F8C" w:rsidRDefault="00563F6E" w:rsidP="00563F6E">
            <w:pPr>
              <w:numPr>
                <w:ilvl w:val="0"/>
                <w:numId w:val="3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密度:143根/吋x83根/吋 ± 5 %</w:t>
            </w:r>
          </w:p>
          <w:p w:rsidR="00563F6E" w:rsidRPr="004E2F8C" w:rsidRDefault="00563F6E" w:rsidP="00563F6E">
            <w:pPr>
              <w:numPr>
                <w:ilvl w:val="0"/>
                <w:numId w:val="3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防潑水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處理(撥水4級以上)</w:t>
            </w:r>
          </w:p>
          <w:p w:rsidR="00563F6E" w:rsidRPr="004E2F8C" w:rsidRDefault="00563F6E" w:rsidP="00563F6E">
            <w:pPr>
              <w:numPr>
                <w:ilvl w:val="0"/>
                <w:numId w:val="3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裡布:100%聚酯纖維</w:t>
            </w:r>
          </w:p>
          <w:p w:rsidR="00563F6E" w:rsidRPr="004E2F8C" w:rsidRDefault="00563F6E" w:rsidP="00563F6E">
            <w:pPr>
              <w:numPr>
                <w:ilvl w:val="0"/>
                <w:numId w:val="3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裡布經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、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緯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密度和190根/吋以上車鋪棉100g 以上</w:t>
            </w:r>
          </w:p>
          <w:p w:rsidR="00563F6E" w:rsidRPr="004E2F8C" w:rsidRDefault="00563F6E" w:rsidP="00563F6E">
            <w:pPr>
              <w:numPr>
                <w:ilvl w:val="0"/>
                <w:numId w:val="3"/>
              </w:numPr>
              <w:spacing w:line="280" w:lineRule="exact"/>
              <w:ind w:leftChars="14" w:left="456" w:hanging="422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可拆式內裡成份： </w:t>
            </w:r>
          </w:p>
          <w:p w:rsidR="00563F6E" w:rsidRPr="004E2F8C" w:rsidRDefault="00563F6E" w:rsidP="00563F6E">
            <w:pPr>
              <w:spacing w:line="280" w:lineRule="exact"/>
              <w:ind w:left="480" w:hangingChars="200" w:hanging="48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Calibri" w:hAnsi="Calibri" w:hint="eastAsia"/>
                <w:szCs w:val="22"/>
              </w:rPr>
              <w:t>（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1）100%聚酯纖維</w:t>
            </w:r>
          </w:p>
          <w:p w:rsidR="00563F6E" w:rsidRPr="004E2F8C" w:rsidRDefault="00563F6E" w:rsidP="00563F6E">
            <w:pPr>
              <w:spacing w:line="280" w:lineRule="exact"/>
              <w:ind w:left="480" w:hangingChars="200" w:hanging="48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（2）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搖粒處理雙面刷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毛布</w:t>
            </w:r>
          </w:p>
          <w:p w:rsidR="00563F6E" w:rsidRPr="004E2F8C" w:rsidRDefault="00563F6E" w:rsidP="00563F6E">
            <w:pPr>
              <w:spacing w:line="280" w:lineRule="exact"/>
              <w:ind w:left="600" w:hangingChars="250" w:hanging="60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（3）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耐洗染色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堅牢度4級以上(含4級)</w:t>
            </w:r>
          </w:p>
          <w:p w:rsidR="00563F6E" w:rsidRPr="004E2F8C" w:rsidRDefault="00563F6E" w:rsidP="00563F6E">
            <w:pPr>
              <w:spacing w:line="280" w:lineRule="exact"/>
              <w:ind w:left="600" w:hangingChars="250" w:hanging="60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（4）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碼重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：380g/y以上(以幅寬70吋計算)</w:t>
            </w:r>
          </w:p>
          <w:p w:rsidR="007A5332" w:rsidRPr="004E2F8C" w:rsidRDefault="007A5332" w:rsidP="00563F6E">
            <w:pPr>
              <w:spacing w:line="280" w:lineRule="exact"/>
              <w:ind w:left="600" w:hangingChars="250" w:hanging="600"/>
              <w:rPr>
                <w:rFonts w:ascii="標楷體" w:eastAsia="標楷體" w:hAnsi="標楷體"/>
                <w:bCs/>
                <w:szCs w:val="22"/>
              </w:rPr>
            </w:pPr>
          </w:p>
          <w:p w:rsidR="00563F6E" w:rsidRPr="004E2F8C" w:rsidRDefault="00563F6E" w:rsidP="00563F6E">
            <w:pPr>
              <w:spacing w:line="28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E2F8C">
              <w:rPr>
                <w:rFonts w:ascii="標楷體" w:eastAsia="標楷體" w:hAnsi="標楷體" w:hint="eastAsia"/>
                <w:b/>
                <w:sz w:val="28"/>
                <w:szCs w:val="28"/>
              </w:rPr>
              <w:t>二、樣式</w:t>
            </w:r>
          </w:p>
          <w:p w:rsidR="00563F6E" w:rsidRPr="004E2F8C" w:rsidRDefault="00563F6E" w:rsidP="00563F6E">
            <w:pPr>
              <w:numPr>
                <w:ilvl w:val="0"/>
                <w:numId w:val="2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有附內袋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，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並作防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縮處理。</w:t>
            </w:r>
          </w:p>
          <w:p w:rsidR="00563F6E" w:rsidRPr="004E2F8C" w:rsidRDefault="00563F6E" w:rsidP="00563F6E">
            <w:pPr>
              <w:numPr>
                <w:ilvl w:val="0"/>
                <w:numId w:val="2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袖口附有鬆緊帶。口袋附拉鍊。</w:t>
            </w:r>
          </w:p>
          <w:p w:rsidR="00563F6E" w:rsidRPr="004E2F8C" w:rsidRDefault="00563F6E" w:rsidP="00563F6E">
            <w:pPr>
              <w:numPr>
                <w:ilvl w:val="0"/>
                <w:numId w:val="2"/>
              </w:numPr>
              <w:spacing w:line="28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胸前繡大溪國中英文字縮寫</w:t>
            </w:r>
            <w:r w:rsidRPr="004E2F8C">
              <w:rPr>
                <w:rFonts w:ascii="標楷體" w:eastAsia="標楷體" w:hAnsi="標楷體" w:hint="eastAsia"/>
                <w:bCs/>
                <w:sz w:val="20"/>
                <w:szCs w:val="20"/>
              </w:rPr>
              <w:t>[</w:t>
            </w:r>
            <w:proofErr w:type="spellStart"/>
            <w:r w:rsidRPr="004E2F8C">
              <w:rPr>
                <w:rFonts w:ascii="標楷體" w:eastAsia="標楷體" w:hAnsi="標楷體" w:hint="eastAsia"/>
                <w:bCs/>
                <w:sz w:val="20"/>
                <w:szCs w:val="20"/>
              </w:rPr>
              <w:t>Dxjh</w:t>
            </w:r>
            <w:proofErr w:type="spellEnd"/>
            <w:r w:rsidRPr="004E2F8C">
              <w:rPr>
                <w:rFonts w:ascii="標楷體" w:eastAsia="標楷體" w:hAnsi="標楷體" w:hint="eastAsia"/>
                <w:bCs/>
                <w:sz w:val="20"/>
                <w:szCs w:val="20"/>
              </w:rPr>
              <w:t>]</w:t>
            </w:r>
          </w:p>
          <w:p w:rsidR="00563F6E" w:rsidRPr="004E2F8C" w:rsidRDefault="00563F6E" w:rsidP="00563F6E">
            <w:pPr>
              <w:numPr>
                <w:ilvl w:val="0"/>
                <w:numId w:val="2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[</w:t>
            </w:r>
            <w:proofErr w:type="spell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Dxjh</w:t>
            </w:r>
            <w:proofErr w:type="spell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]下之口袋及內裡口袋之布料需與腰邊口袋內之材質相同。</w:t>
            </w:r>
          </w:p>
          <w:p w:rsidR="00563F6E" w:rsidRPr="004E2F8C" w:rsidRDefault="00563F6E" w:rsidP="00563F6E">
            <w:pPr>
              <w:numPr>
                <w:ilvl w:val="0"/>
                <w:numId w:val="2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背後縫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反光條，完全遮蓋天藍色部分。</w:t>
            </w:r>
          </w:p>
          <w:p w:rsidR="00563F6E" w:rsidRPr="004E2F8C" w:rsidRDefault="00563F6E" w:rsidP="00563F6E">
            <w:pPr>
              <w:numPr>
                <w:ilvl w:val="0"/>
                <w:numId w:val="2"/>
              </w:numPr>
              <w:spacing w:line="280" w:lineRule="exact"/>
              <w:rPr>
                <w:rFonts w:ascii="Calibri" w:hAnsi="Calibri"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口袋內布料應與外套材質相同，須柔軟、舒適，且應固定，色調應為深藍色。</w:t>
            </w:r>
          </w:p>
          <w:p w:rsidR="00563F6E" w:rsidRPr="004E2F8C" w:rsidRDefault="00563F6E" w:rsidP="00563F6E">
            <w:pPr>
              <w:numPr>
                <w:ilvl w:val="0"/>
                <w:numId w:val="2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附加可拆式內裡</w:t>
            </w:r>
          </w:p>
          <w:p w:rsidR="00563F6E" w:rsidRPr="004E2F8C" w:rsidRDefault="00563F6E" w:rsidP="00563F6E">
            <w:pPr>
              <w:spacing w:line="280" w:lineRule="exact"/>
              <w:ind w:leftChars="150" w:left="960" w:hangingChars="250" w:hanging="600"/>
              <w:rPr>
                <w:rFonts w:ascii="標楷體" w:eastAsia="標楷體" w:hAnsi="標楷體"/>
                <w:szCs w:val="22"/>
              </w:rPr>
            </w:pPr>
            <w:r w:rsidRPr="004E2F8C">
              <w:rPr>
                <w:rFonts w:ascii="標楷體" w:eastAsia="標楷體" w:hAnsi="標楷體" w:hint="eastAsia"/>
                <w:szCs w:val="22"/>
              </w:rPr>
              <w:t>（1）單面穿的背心（拉鍊可與  外套結合成一體），顏色為深藍色，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>胸前繡大溪國中英文字縮寫[</w:t>
            </w:r>
            <w:proofErr w:type="spell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Dxjh</w:t>
            </w:r>
            <w:proofErr w:type="spell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] (圖樣如附圖</w:t>
            </w:r>
            <w:proofErr w:type="gramStart"/>
            <w:r w:rsidRPr="004E2F8C">
              <w:rPr>
                <w:rFonts w:ascii="標楷體" w:eastAsia="標楷體" w:hAnsi="標楷體" w:hint="eastAsia"/>
                <w:bCs/>
                <w:szCs w:val="22"/>
              </w:rPr>
              <w:t>一</w:t>
            </w:r>
            <w:proofErr w:type="gramEnd"/>
            <w:r w:rsidRPr="004E2F8C">
              <w:rPr>
                <w:rFonts w:ascii="標楷體" w:eastAsia="標楷體" w:hAnsi="標楷體" w:hint="eastAsia"/>
                <w:bCs/>
                <w:szCs w:val="22"/>
              </w:rPr>
              <w:t>之一)</w:t>
            </w:r>
            <w:r w:rsidRPr="004E2F8C">
              <w:rPr>
                <w:rFonts w:ascii="標楷體" w:eastAsia="標楷體" w:hAnsi="標楷體" w:hint="eastAsia"/>
                <w:szCs w:val="22"/>
              </w:rPr>
              <w:t>。</w:t>
            </w:r>
          </w:p>
          <w:p w:rsidR="00563F6E" w:rsidRPr="004E2F8C" w:rsidRDefault="00563F6E" w:rsidP="00563F6E">
            <w:pPr>
              <w:spacing w:line="280" w:lineRule="exact"/>
              <w:ind w:left="36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szCs w:val="22"/>
              </w:rPr>
              <w:t>（2）尼龍拉鍊。</w:t>
            </w:r>
            <w:r w:rsidRPr="004E2F8C">
              <w:rPr>
                <w:rFonts w:ascii="標楷體" w:eastAsia="標楷體" w:hAnsi="標楷體" w:hint="eastAsia"/>
                <w:bCs/>
                <w:szCs w:val="22"/>
              </w:rPr>
              <w:t xml:space="preserve"> </w:t>
            </w:r>
          </w:p>
          <w:p w:rsidR="00563F6E" w:rsidRPr="004E2F8C" w:rsidRDefault="00563F6E" w:rsidP="00563F6E">
            <w:pPr>
              <w:spacing w:line="280" w:lineRule="exact"/>
              <w:ind w:left="360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（3）可拆式內裡加一塊可書寫</w:t>
            </w:r>
          </w:p>
          <w:p w:rsidR="00563F6E" w:rsidRPr="004E2F8C" w:rsidRDefault="00563F6E" w:rsidP="00563F6E">
            <w:pPr>
              <w:spacing w:line="280" w:lineRule="exact"/>
              <w:ind w:left="1026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姓名之布料（加印班級、 姓名以方便學生書寫）。</w:t>
            </w:r>
          </w:p>
          <w:p w:rsidR="00563F6E" w:rsidRPr="004E2F8C" w:rsidRDefault="00563F6E" w:rsidP="00563F6E">
            <w:pPr>
              <w:numPr>
                <w:ilvl w:val="0"/>
                <w:numId w:val="2"/>
              </w:numPr>
              <w:spacing w:line="280" w:lineRule="exact"/>
              <w:rPr>
                <w:rFonts w:ascii="標楷體" w:eastAsia="標楷體" w:hAnsi="標楷體"/>
                <w:bCs/>
                <w:szCs w:val="22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拉鍊採用YKK拉鍊或同等品。</w:t>
            </w:r>
          </w:p>
          <w:p w:rsidR="00563F6E" w:rsidRPr="004E2F8C" w:rsidRDefault="00563F6E" w:rsidP="00563F6E">
            <w:pPr>
              <w:numPr>
                <w:ilvl w:val="0"/>
                <w:numId w:val="2"/>
              </w:numPr>
              <w:spacing w:line="2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E2F8C">
              <w:rPr>
                <w:rFonts w:ascii="標楷體" w:eastAsia="標楷體" w:hAnsi="標楷體" w:hint="eastAsia"/>
                <w:bCs/>
                <w:szCs w:val="22"/>
              </w:rPr>
              <w:t>各布料接縫處，剪裁縫製應平整，不得有破損情形。</w:t>
            </w:r>
          </w:p>
        </w:tc>
      </w:tr>
    </w:tbl>
    <w:p w:rsidR="00563F6E" w:rsidRPr="004E2F8C" w:rsidRDefault="00563F6E" w:rsidP="009E7A5E">
      <w:pPr>
        <w:tabs>
          <w:tab w:val="left" w:pos="709"/>
          <w:tab w:val="left" w:pos="1560"/>
          <w:tab w:val="left" w:pos="1620"/>
        </w:tabs>
        <w:adjustRightInd w:val="0"/>
        <w:snapToGrid w:val="0"/>
        <w:spacing w:line="240" w:lineRule="atLeast"/>
        <w:ind w:left="480"/>
        <w:rPr>
          <w:rFonts w:eastAsia="標楷體"/>
          <w:bCs/>
          <w:sz w:val="28"/>
          <w:szCs w:val="28"/>
        </w:rPr>
      </w:pPr>
    </w:p>
    <w:p w:rsidR="009E7A5E" w:rsidRPr="004E2F8C" w:rsidRDefault="009E7A5E"/>
    <w:p w:rsidR="00DF4DE3" w:rsidRPr="004E2F8C" w:rsidRDefault="00DF4DE3"/>
    <w:p w:rsidR="00DF4DE3" w:rsidRPr="004E2F8C" w:rsidRDefault="00DF4DE3">
      <w:r w:rsidRPr="004E2F8C">
        <w:rPr>
          <w:rFonts w:hint="eastAsia"/>
        </w:rPr>
        <w:lastRenderedPageBreak/>
        <w:t>書包規格</w:t>
      </w:r>
      <w:r w:rsidRPr="004E2F8C">
        <w:rPr>
          <w:rFonts w:hint="eastAsia"/>
        </w:rPr>
        <w:t>:</w:t>
      </w:r>
    </w:p>
    <w:p w:rsidR="00F625B9" w:rsidRPr="004E2F8C" w:rsidRDefault="00F625B9" w:rsidP="00F625B9">
      <w:pPr>
        <w:pStyle w:val="a4"/>
        <w:numPr>
          <w:ilvl w:val="0"/>
          <w:numId w:val="17"/>
        </w:numPr>
        <w:ind w:leftChars="0" w:left="1560" w:rightChars="-142" w:right="-341" w:hanging="1702"/>
        <w:rPr>
          <w:rFonts w:ascii="標楷體" w:eastAsia="標楷體" w:hAnsi="標楷體"/>
          <w:sz w:val="28"/>
          <w:szCs w:val="28"/>
        </w:rPr>
      </w:pPr>
      <w:r w:rsidRPr="004E2F8C">
        <w:rPr>
          <w:rFonts w:ascii="標楷體" w:eastAsia="標楷體" w:hAnsi="標楷體" w:hint="eastAsia"/>
          <w:b/>
          <w:sz w:val="28"/>
          <w:szCs w:val="28"/>
        </w:rPr>
        <w:t>材質</w:t>
      </w:r>
      <w:r w:rsidRPr="004E2F8C">
        <w:rPr>
          <w:rFonts w:ascii="標楷體" w:eastAsia="標楷體" w:hAnsi="標楷體" w:hint="eastAsia"/>
          <w:sz w:val="28"/>
          <w:szCs w:val="28"/>
        </w:rPr>
        <w:t>:書包外覆材質</w:t>
      </w:r>
      <w:proofErr w:type="gramStart"/>
      <w:r w:rsidRPr="004E2F8C">
        <w:rPr>
          <w:rFonts w:ascii="標楷體" w:eastAsia="標楷體" w:hAnsi="標楷體" w:hint="eastAsia"/>
          <w:sz w:val="28"/>
          <w:szCs w:val="28"/>
        </w:rPr>
        <w:t>需防潑水</w:t>
      </w:r>
      <w:proofErr w:type="gramEnd"/>
    </w:p>
    <w:p w:rsidR="00F625B9" w:rsidRPr="004E2F8C" w:rsidRDefault="00F625B9" w:rsidP="00F625B9">
      <w:pPr>
        <w:pStyle w:val="a4"/>
        <w:numPr>
          <w:ilvl w:val="0"/>
          <w:numId w:val="17"/>
        </w:numPr>
        <w:ind w:leftChars="0" w:left="1560" w:rightChars="-142" w:right="-341" w:hanging="1702"/>
        <w:rPr>
          <w:rFonts w:ascii="標楷體" w:eastAsia="標楷體" w:hAnsi="標楷體"/>
          <w:sz w:val="28"/>
          <w:szCs w:val="28"/>
        </w:rPr>
      </w:pPr>
      <w:r w:rsidRPr="004E2F8C">
        <w:rPr>
          <w:rFonts w:ascii="標楷體" w:eastAsia="標楷體" w:hAnsi="標楷體" w:hint="eastAsia"/>
          <w:b/>
          <w:sz w:val="28"/>
          <w:szCs w:val="28"/>
        </w:rPr>
        <w:t>顏色：</w:t>
      </w:r>
      <w:r w:rsidRPr="004E2F8C">
        <w:rPr>
          <w:rFonts w:ascii="標楷體" w:eastAsia="標楷體" w:hAnsi="標楷體" w:hint="eastAsia"/>
          <w:sz w:val="28"/>
          <w:szCs w:val="28"/>
        </w:rPr>
        <w:t>黑色為主要基調，佐以藍色滾邊，詳細樣式請參照。</w:t>
      </w:r>
    </w:p>
    <w:p w:rsidR="00F625B9" w:rsidRPr="004E2F8C" w:rsidRDefault="00F625B9" w:rsidP="00F625B9">
      <w:pPr>
        <w:pStyle w:val="a4"/>
        <w:numPr>
          <w:ilvl w:val="0"/>
          <w:numId w:val="17"/>
        </w:numPr>
        <w:ind w:leftChars="0" w:left="1560" w:rightChars="-142" w:right="-341" w:hanging="1702"/>
        <w:rPr>
          <w:rFonts w:ascii="標楷體" w:eastAsia="標楷體" w:hAnsi="標楷體"/>
          <w:sz w:val="28"/>
          <w:szCs w:val="28"/>
        </w:rPr>
      </w:pPr>
      <w:r w:rsidRPr="004E2F8C">
        <w:rPr>
          <w:rFonts w:ascii="標楷體" w:eastAsia="標楷體" w:hAnsi="標楷體" w:hint="eastAsia"/>
          <w:b/>
          <w:sz w:val="28"/>
          <w:szCs w:val="28"/>
        </w:rPr>
        <w:t>背帶：</w:t>
      </w:r>
      <w:r w:rsidRPr="004E2F8C">
        <w:rPr>
          <w:rFonts w:ascii="標楷體" w:eastAsia="標楷體" w:hAnsi="標楷體" w:hint="eastAsia"/>
          <w:sz w:val="28"/>
          <w:szCs w:val="28"/>
        </w:rPr>
        <w:t>需要足以減壓，吸濕排汗之樣式為</w:t>
      </w:r>
      <w:proofErr w:type="gramStart"/>
      <w:r w:rsidRPr="004E2F8C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E2F8C">
        <w:rPr>
          <w:rFonts w:ascii="標楷體" w:eastAsia="標楷體" w:hAnsi="標楷體" w:hint="eastAsia"/>
          <w:sz w:val="28"/>
          <w:szCs w:val="28"/>
        </w:rPr>
        <w:t>。</w:t>
      </w:r>
    </w:p>
    <w:p w:rsidR="00F625B9" w:rsidRPr="004E2F8C" w:rsidRDefault="00F625B9" w:rsidP="00F625B9">
      <w:pPr>
        <w:pStyle w:val="a4"/>
        <w:numPr>
          <w:ilvl w:val="0"/>
          <w:numId w:val="17"/>
        </w:numPr>
        <w:ind w:leftChars="0" w:left="1560" w:rightChars="-142" w:right="-341" w:hanging="1702"/>
        <w:rPr>
          <w:rFonts w:ascii="標楷體" w:eastAsia="標楷體" w:hAnsi="標楷體"/>
          <w:sz w:val="28"/>
          <w:szCs w:val="28"/>
        </w:rPr>
      </w:pPr>
      <w:r w:rsidRPr="004E2F8C">
        <w:rPr>
          <w:rFonts w:ascii="標楷體" w:eastAsia="標楷體" w:hAnsi="標楷體" w:hint="eastAsia"/>
          <w:b/>
          <w:sz w:val="28"/>
          <w:szCs w:val="28"/>
        </w:rPr>
        <w:t>拉鍊：</w:t>
      </w:r>
      <w:r w:rsidRPr="004E2F8C">
        <w:rPr>
          <w:rFonts w:ascii="標楷體" w:eastAsia="標楷體" w:hAnsi="標楷體" w:hint="eastAsia"/>
          <w:sz w:val="28"/>
          <w:szCs w:val="28"/>
        </w:rPr>
        <w:t>以穩固</w:t>
      </w:r>
      <w:proofErr w:type="gramStart"/>
      <w:r w:rsidRPr="004E2F8C">
        <w:rPr>
          <w:rFonts w:ascii="標楷體" w:eastAsia="標楷體" w:hAnsi="標楷體" w:hint="eastAsia"/>
          <w:sz w:val="28"/>
          <w:szCs w:val="28"/>
        </w:rPr>
        <w:t>好拉扣為</w:t>
      </w:r>
      <w:proofErr w:type="gramEnd"/>
      <w:r w:rsidRPr="004E2F8C">
        <w:rPr>
          <w:rFonts w:ascii="標楷體" w:eastAsia="標楷體" w:hAnsi="標楷體" w:hint="eastAsia"/>
          <w:sz w:val="28"/>
          <w:szCs w:val="28"/>
        </w:rPr>
        <w:t>原則。</w:t>
      </w:r>
    </w:p>
    <w:p w:rsidR="00F625B9" w:rsidRPr="004E2F8C" w:rsidRDefault="00F625B9" w:rsidP="00F625B9">
      <w:pPr>
        <w:pStyle w:val="a4"/>
        <w:numPr>
          <w:ilvl w:val="0"/>
          <w:numId w:val="17"/>
        </w:numPr>
        <w:ind w:leftChars="0" w:left="1560" w:rightChars="-142" w:right="-341" w:hanging="1702"/>
        <w:rPr>
          <w:rFonts w:ascii="標楷體" w:eastAsia="標楷體" w:hAnsi="標楷體"/>
          <w:sz w:val="28"/>
          <w:szCs w:val="28"/>
        </w:rPr>
      </w:pPr>
      <w:r w:rsidRPr="004E2F8C">
        <w:rPr>
          <w:rFonts w:ascii="標楷體" w:eastAsia="標楷體" w:hAnsi="標楷體" w:hint="eastAsia"/>
          <w:b/>
          <w:sz w:val="28"/>
          <w:szCs w:val="28"/>
        </w:rPr>
        <w:t>塑料：</w:t>
      </w:r>
      <w:proofErr w:type="gramStart"/>
      <w:r w:rsidRPr="004E2F8C">
        <w:rPr>
          <w:rFonts w:ascii="標楷體" w:eastAsia="標楷體" w:hAnsi="標楷體" w:hint="eastAsia"/>
          <w:sz w:val="28"/>
          <w:szCs w:val="28"/>
        </w:rPr>
        <w:t>勿</w:t>
      </w:r>
      <w:proofErr w:type="gramEnd"/>
      <w:r w:rsidRPr="004E2F8C">
        <w:rPr>
          <w:rFonts w:ascii="標楷體" w:eastAsia="標楷體" w:hAnsi="標楷體" w:hint="eastAsia"/>
          <w:sz w:val="28"/>
          <w:szCs w:val="28"/>
        </w:rPr>
        <w:t>使用容易損壞</w:t>
      </w:r>
      <w:proofErr w:type="gramStart"/>
      <w:r w:rsidRPr="004E2F8C">
        <w:rPr>
          <w:rFonts w:ascii="標楷體" w:eastAsia="標楷體" w:hAnsi="標楷體" w:hint="eastAsia"/>
          <w:sz w:val="28"/>
          <w:szCs w:val="28"/>
        </w:rPr>
        <w:t>與脆化</w:t>
      </w:r>
      <w:proofErr w:type="gramEnd"/>
      <w:r w:rsidRPr="004E2F8C">
        <w:rPr>
          <w:rFonts w:ascii="標楷體" w:eastAsia="標楷體" w:hAnsi="標楷體" w:hint="eastAsia"/>
          <w:sz w:val="28"/>
          <w:szCs w:val="28"/>
        </w:rPr>
        <w:t>之材質，本書包為學生在學3年</w:t>
      </w:r>
      <w:proofErr w:type="gramStart"/>
      <w:r w:rsidRPr="004E2F8C">
        <w:rPr>
          <w:rFonts w:ascii="標楷體" w:eastAsia="標楷體" w:hAnsi="標楷體" w:hint="eastAsia"/>
          <w:sz w:val="28"/>
          <w:szCs w:val="28"/>
        </w:rPr>
        <w:t>期間</w:t>
      </w:r>
      <w:proofErr w:type="gramEnd"/>
      <w:r w:rsidRPr="004E2F8C">
        <w:rPr>
          <w:rFonts w:ascii="標楷體" w:eastAsia="標楷體" w:hAnsi="標楷體" w:hint="eastAsia"/>
          <w:sz w:val="28"/>
          <w:szCs w:val="28"/>
        </w:rPr>
        <w:t>，每日日常之使用，當以堅固耐用為原則。</w:t>
      </w:r>
    </w:p>
    <w:p w:rsidR="00F625B9" w:rsidRPr="004E2F8C" w:rsidRDefault="00F625B9" w:rsidP="00F625B9">
      <w:pPr>
        <w:pStyle w:val="a4"/>
        <w:numPr>
          <w:ilvl w:val="0"/>
          <w:numId w:val="17"/>
        </w:numPr>
        <w:ind w:leftChars="0" w:left="1560" w:rightChars="-142" w:right="-341" w:hanging="1702"/>
        <w:rPr>
          <w:rFonts w:ascii="標楷體" w:eastAsia="標楷體" w:hAnsi="標楷體"/>
          <w:sz w:val="28"/>
          <w:szCs w:val="28"/>
        </w:rPr>
      </w:pPr>
      <w:r w:rsidRPr="004E2F8C">
        <w:rPr>
          <w:rFonts w:ascii="標楷體" w:eastAsia="標楷體" w:hAnsi="標楷體" w:hint="eastAsia"/>
          <w:b/>
          <w:sz w:val="28"/>
          <w:szCs w:val="28"/>
        </w:rPr>
        <w:t>縫線：</w:t>
      </w:r>
      <w:r w:rsidRPr="004E2F8C">
        <w:rPr>
          <w:rFonts w:ascii="標楷體" w:eastAsia="標楷體" w:hAnsi="標楷體" w:hint="eastAsia"/>
          <w:sz w:val="28"/>
          <w:szCs w:val="28"/>
        </w:rPr>
        <w:t>背帶縫線應以堅固且密實縫合方式，以提高其耐用度。</w:t>
      </w:r>
    </w:p>
    <w:p w:rsidR="00F625B9" w:rsidRPr="004E2F8C" w:rsidRDefault="00F625B9" w:rsidP="00F625B9">
      <w:pPr>
        <w:pStyle w:val="a4"/>
        <w:numPr>
          <w:ilvl w:val="0"/>
          <w:numId w:val="17"/>
        </w:numPr>
        <w:ind w:leftChars="0" w:left="1560" w:rightChars="-142" w:right="-341" w:hanging="1702"/>
        <w:rPr>
          <w:rFonts w:ascii="標楷體" w:eastAsia="標楷體" w:hAnsi="標楷體"/>
          <w:sz w:val="28"/>
          <w:szCs w:val="28"/>
        </w:rPr>
      </w:pPr>
      <w:r w:rsidRPr="004E2F8C">
        <w:rPr>
          <w:rFonts w:ascii="標楷體" w:eastAsia="標楷體" w:hAnsi="標楷體" w:hint="eastAsia"/>
          <w:b/>
          <w:sz w:val="28"/>
          <w:szCs w:val="28"/>
        </w:rPr>
        <w:t>校徽:</w:t>
      </w:r>
      <w:r w:rsidRPr="004E2F8C">
        <w:rPr>
          <w:rFonts w:ascii="標楷體" w:eastAsia="標楷體" w:hAnsi="標楷體" w:hint="eastAsia"/>
          <w:sz w:val="28"/>
          <w:szCs w:val="28"/>
        </w:rPr>
        <w:t>請參考本校校徽製作圖樣，貼於背包右下方如圖示。</w:t>
      </w:r>
    </w:p>
    <w:p w:rsidR="00F625B9" w:rsidRPr="004E2F8C" w:rsidRDefault="00F625B9" w:rsidP="00F625B9">
      <w:pPr>
        <w:rPr>
          <w:rFonts w:ascii="標楷體" w:eastAsia="標楷體" w:hAnsi="標楷體"/>
          <w:sz w:val="28"/>
          <w:szCs w:val="28"/>
        </w:rPr>
      </w:pPr>
      <w:r w:rsidRPr="004E2F8C">
        <w:rPr>
          <w:rFonts w:eastAsia="超研澤中特明"/>
          <w:noProof/>
          <w:sz w:val="40"/>
        </w:rPr>
        <w:drawing>
          <wp:inline distT="0" distB="0" distL="0" distR="0" wp14:anchorId="57B09A92" wp14:editId="2D26A623">
            <wp:extent cx="4438650" cy="3798620"/>
            <wp:effectExtent l="0" t="0" r="0" b="0"/>
            <wp:docPr id="28" name="圖片 28" descr="ds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dsj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55" cy="38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3"/>
        <w:gridCol w:w="3983"/>
      </w:tblGrid>
      <w:tr w:rsidR="004E2F8C" w:rsidRPr="004E2F8C" w:rsidTr="004459E5">
        <w:tc>
          <w:tcPr>
            <w:tcW w:w="8296" w:type="dxa"/>
            <w:gridSpan w:val="2"/>
            <w:shd w:val="clear" w:color="auto" w:fill="auto"/>
          </w:tcPr>
          <w:p w:rsidR="00F625B9" w:rsidRPr="004E2F8C" w:rsidRDefault="00F625B9" w:rsidP="004459E5">
            <w:pPr>
              <w:jc w:val="center"/>
              <w:rPr>
                <w:rFonts w:ascii="標楷體" w:eastAsia="標楷體" w:hAnsi="標楷體"/>
              </w:rPr>
            </w:pPr>
            <w:r w:rsidRPr="004E2F8C"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2867025</wp:posOffset>
                  </wp:positionH>
                  <wp:positionV relativeFrom="paragraph">
                    <wp:posOffset>3262630</wp:posOffset>
                  </wp:positionV>
                  <wp:extent cx="845185" cy="722630"/>
                  <wp:effectExtent l="0" t="0" r="0" b="1270"/>
                  <wp:wrapNone/>
                  <wp:docPr id="42" name="圖片 42" descr="dsj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dsj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2F8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76700" cy="5438775"/>
                  <wp:effectExtent l="0" t="0" r="0" b="9525"/>
                  <wp:docPr id="41" name="圖片 41" descr="S__51339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S__51339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54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</w:p>
        </w:tc>
      </w:tr>
      <w:tr w:rsidR="004E2F8C" w:rsidRPr="004E2F8C" w:rsidTr="004459E5">
        <w:tc>
          <w:tcPr>
            <w:tcW w:w="8296" w:type="dxa"/>
            <w:gridSpan w:val="2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本校書包共分三層收納:</w:t>
            </w:r>
          </w:p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第</w:t>
            </w:r>
            <w:r w:rsidR="00DF4DE3" w:rsidRPr="004E2F8C">
              <w:rPr>
                <w:rFonts w:ascii="標楷體" w:eastAsia="標楷體" w:hAnsi="標楷體" w:hint="eastAsia"/>
              </w:rPr>
              <w:t>1</w:t>
            </w:r>
            <w:r w:rsidRPr="004E2F8C">
              <w:rPr>
                <w:rFonts w:ascii="標楷體" w:eastAsia="標楷體" w:hAnsi="標楷體" w:hint="eastAsia"/>
              </w:rPr>
              <w:t>層:為主袋，內有與書包背面相連之夾層以及與第2層相連之拉鍊收納袋</w:t>
            </w:r>
          </w:p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第2層:</w:t>
            </w:r>
            <w:proofErr w:type="gramStart"/>
            <w:r w:rsidRPr="004E2F8C">
              <w:rPr>
                <w:rFonts w:ascii="標楷體" w:eastAsia="標楷體" w:hAnsi="標楷體" w:hint="eastAsia"/>
              </w:rPr>
              <w:t>為副袋</w:t>
            </w:r>
            <w:proofErr w:type="gramEnd"/>
            <w:r w:rsidRPr="004E2F8C">
              <w:rPr>
                <w:rFonts w:ascii="標楷體" w:eastAsia="標楷體" w:hAnsi="標楷體" w:hint="eastAsia"/>
              </w:rPr>
              <w:t>，含有防水耳機孔，文具證件及筆之收納袋。</w:t>
            </w:r>
          </w:p>
          <w:p w:rsidR="00F625B9" w:rsidRPr="004E2F8C" w:rsidRDefault="00F625B9" w:rsidP="00DF4DE3">
            <w:pPr>
              <w:ind w:left="730" w:hangingChars="304" w:hanging="730"/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第3層:位於書包最前端之右下側，以弧形造型如圖示，搭配拉鍊由下</w:t>
            </w:r>
            <w:proofErr w:type="gramStart"/>
            <w:r w:rsidRPr="004E2F8C">
              <w:rPr>
                <w:rFonts w:ascii="標楷體" w:eastAsia="標楷體" w:hAnsi="標楷體" w:hint="eastAsia"/>
              </w:rPr>
              <w:t>往上拉合</w:t>
            </w:r>
            <w:proofErr w:type="gramEnd"/>
            <w:r w:rsidRPr="004E2F8C">
              <w:rPr>
                <w:rFonts w:ascii="標楷體" w:eastAsia="標楷體" w:hAnsi="標楷體" w:hint="eastAsia"/>
              </w:rPr>
              <w:t>，為學生擺放零錢及鑰匙等隨身小物所用，並於</w:t>
            </w:r>
            <w:proofErr w:type="gramStart"/>
            <w:r w:rsidRPr="004E2F8C">
              <w:rPr>
                <w:rFonts w:ascii="標楷體" w:eastAsia="標楷體" w:hAnsi="標楷體" w:hint="eastAsia"/>
              </w:rPr>
              <w:t>此處</w:t>
            </w:r>
            <w:proofErr w:type="gramEnd"/>
            <w:r w:rsidRPr="004E2F8C">
              <w:rPr>
                <w:rFonts w:ascii="標楷體" w:eastAsia="標楷體" w:hAnsi="標楷體" w:hint="eastAsia"/>
              </w:rPr>
              <w:t>繡上校徽。</w:t>
            </w:r>
          </w:p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背包前下方藍色條狀反光條配置用於夜間反光示警用。</w:t>
            </w:r>
          </w:p>
        </w:tc>
      </w:tr>
      <w:tr w:rsidR="004E2F8C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828925" cy="3771900"/>
                  <wp:effectExtent l="0" t="0" r="9525" b="0"/>
                  <wp:docPr id="40" name="圖片 40" descr="S__51339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S__51339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86025" cy="3324225"/>
                  <wp:effectExtent l="0" t="0" r="9525" b="9525"/>
                  <wp:docPr id="39" name="圖片 39" descr="C:\Users\user\AppData\Local\Microsoft\Windows\INetCache\Content.Word\S__51339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user\AppData\Local\Microsoft\Windows\INetCache\Content.Word\S__51339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8C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本校背包</w:t>
            </w:r>
            <w:proofErr w:type="gramStart"/>
            <w:r w:rsidRPr="004E2F8C">
              <w:rPr>
                <w:rFonts w:ascii="標楷體" w:eastAsia="標楷體" w:hAnsi="標楷體" w:hint="eastAsia"/>
              </w:rPr>
              <w:t>兩側均有伸縮</w:t>
            </w:r>
            <w:proofErr w:type="gramEnd"/>
            <w:r w:rsidRPr="004E2F8C">
              <w:rPr>
                <w:rFonts w:ascii="標楷體" w:eastAsia="標楷體" w:hAnsi="標楷體" w:hint="eastAsia"/>
              </w:rPr>
              <w:t>網袋以供使用者擺放水壺或雨傘等物。</w:t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本校背包後方為減壓背帶與登山形式背帶及扣環組成，有利學生背負書籍或上學日用品時；以雙肩分攤壓力，減輕其負擔，</w:t>
            </w:r>
            <w:proofErr w:type="gramStart"/>
            <w:r w:rsidRPr="004E2F8C">
              <w:rPr>
                <w:rFonts w:ascii="標楷體" w:eastAsia="標楷體" w:hAnsi="標楷體" w:hint="eastAsia"/>
              </w:rPr>
              <w:t>俾</w:t>
            </w:r>
            <w:proofErr w:type="gramEnd"/>
            <w:r w:rsidRPr="004E2F8C">
              <w:rPr>
                <w:rFonts w:ascii="標楷體" w:eastAsia="標楷體" w:hAnsi="標楷體" w:hint="eastAsia"/>
              </w:rPr>
              <w:t>利成長時期學生之生長發育</w:t>
            </w:r>
          </w:p>
        </w:tc>
      </w:tr>
      <w:tr w:rsidR="004E2F8C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90800" cy="971550"/>
                  <wp:effectExtent l="0" t="0" r="0" b="0"/>
                  <wp:docPr id="38" name="圖片 38" descr="C:\Users\user\AppData\Local\Microsoft\Windows\INetCache\Content.Word\S__51339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Users\user\AppData\Local\Microsoft\Windows\INetCache\Content.Word\S__51339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09850" cy="1952625"/>
                  <wp:effectExtent l="0" t="0" r="0" b="9525"/>
                  <wp:docPr id="37" name="圖片 37" descr="C:\Users\user\AppData\Local\Microsoft\Windows\INetCache\Content.Word\S__51339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C:\Users\user\AppData\Local\Microsoft\Windows\INetCache\Content.Word\S__51339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8C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提把:</w:t>
            </w:r>
          </w:p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位於背包上方，佐以塑料把手，提供相應之抓握力，以及提重物時之緩衝與舒適感</w:t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背包下方四角及圖所示</w:t>
            </w:r>
            <w:proofErr w:type="gramStart"/>
            <w:r w:rsidRPr="004E2F8C">
              <w:rPr>
                <w:rFonts w:ascii="標楷體" w:eastAsia="標楷體" w:hAnsi="標楷體" w:hint="eastAsia"/>
              </w:rPr>
              <w:t>各處，</w:t>
            </w:r>
            <w:proofErr w:type="gramEnd"/>
            <w:r w:rsidRPr="004E2F8C">
              <w:rPr>
                <w:rFonts w:ascii="標楷體" w:eastAsia="標楷體" w:hAnsi="標楷體" w:hint="eastAsia"/>
              </w:rPr>
              <w:t>加強支撐與塑料防護。加強背包耐受力。</w:t>
            </w:r>
          </w:p>
        </w:tc>
      </w:tr>
      <w:tr w:rsidR="004E2F8C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638425" cy="1952625"/>
                  <wp:effectExtent l="0" t="0" r="9525" b="9525"/>
                  <wp:docPr id="36" name="圖片 36" descr="C:\Users\user\AppData\Local\Microsoft\Windows\INetCache\Content.Word\S__51339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:\Users\user\AppData\Local\Microsoft\Windows\INetCache\Content.Word\S__51339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9825" cy="1809750"/>
                  <wp:effectExtent l="0" t="0" r="9525" b="0"/>
                  <wp:docPr id="35" name="圖片 35" descr="C:\Users\user\AppData\Local\Microsoft\Windows\INetCache\Content.Word\S__51339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C:\Users\user\AppData\Local\Microsoft\Windows\INetCache\Content.Word\S__51339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8C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前述背包第一層內裡夾層與拉鍊夾層。</w:t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前述背包第2層文具收納袋。</w:t>
            </w:r>
          </w:p>
        </w:tc>
      </w:tr>
      <w:tr w:rsidR="004E2F8C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09850" cy="1962150"/>
                  <wp:effectExtent l="0" t="0" r="0" b="0"/>
                  <wp:docPr id="34" name="圖片 34" descr="C:\Users\user\AppData\Local\Microsoft\Windows\INetCache\Content.Word\S__51339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C:\Users\user\AppData\Local\Microsoft\Windows\INetCache\Content.Word\S__51339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38400" cy="3248025"/>
                  <wp:effectExtent l="0" t="0" r="0" b="9525"/>
                  <wp:docPr id="33" name="圖片 33" descr="C:\Users\user\AppData\Local\Microsoft\Windows\INetCache\Content.Word\S__51339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C:\Users\user\AppData\Local\Microsoft\Windows\INetCache\Content.Word\S__51339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8C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前述背包第3層:雜物小袋。</w:t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第一層夾成拉鍊配有</w:t>
            </w:r>
            <w:proofErr w:type="gramStart"/>
            <w:r w:rsidRPr="004E2F8C">
              <w:rPr>
                <w:rFonts w:ascii="標楷體" w:eastAsia="標楷體" w:hAnsi="標楷體" w:hint="eastAsia"/>
              </w:rPr>
              <w:t>防水夾條</w:t>
            </w:r>
            <w:proofErr w:type="gramEnd"/>
            <w:r w:rsidRPr="004E2F8C">
              <w:rPr>
                <w:rFonts w:ascii="標楷體" w:eastAsia="標楷體" w:hAnsi="標楷體" w:hint="eastAsia"/>
              </w:rPr>
              <w:t>，具有更</w:t>
            </w:r>
            <w:proofErr w:type="gramStart"/>
            <w:r w:rsidRPr="004E2F8C">
              <w:rPr>
                <w:rFonts w:ascii="標楷體" w:eastAsia="標楷體" w:hAnsi="標楷體" w:hint="eastAsia"/>
              </w:rPr>
              <w:t>佳防</w:t>
            </w:r>
            <w:proofErr w:type="gramEnd"/>
            <w:r w:rsidRPr="004E2F8C">
              <w:rPr>
                <w:rFonts w:ascii="標楷體" w:eastAsia="標楷體" w:hAnsi="標楷體" w:hint="eastAsia"/>
              </w:rPr>
              <w:t>潑水效果。</w:t>
            </w:r>
          </w:p>
        </w:tc>
      </w:tr>
      <w:tr w:rsidR="004E2F8C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533650" cy="3362325"/>
                  <wp:effectExtent l="0" t="0" r="0" b="9525"/>
                  <wp:docPr id="32" name="圖片 32" descr="C:\Users\user\AppData\Local\Microsoft\Windows\INetCache\Content.Word\S__51339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C:\Users\user\AppData\Local\Microsoft\Windows\INetCache\Content.Word\S__51339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05075" cy="3343275"/>
                  <wp:effectExtent l="0" t="0" r="9525" b="9525"/>
                  <wp:docPr id="31" name="圖片 31" descr="C:\Users\user\AppData\Local\Microsoft\Windows\INetCache\Content.Word\S__51339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C:\Users\user\AppData\Local\Microsoft\Windows\INetCache\Content.Word\S__51339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8C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背帶樣式解析:</w:t>
            </w:r>
          </w:p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黑底</w:t>
            </w:r>
            <w:proofErr w:type="gramStart"/>
            <w:r w:rsidRPr="004E2F8C">
              <w:rPr>
                <w:rFonts w:ascii="標楷體" w:eastAsia="標楷體" w:hAnsi="標楷體" w:hint="eastAsia"/>
              </w:rPr>
              <w:t>藍繡邊</w:t>
            </w:r>
            <w:proofErr w:type="gramEnd"/>
            <w:r w:rsidRPr="004E2F8C">
              <w:rPr>
                <w:rFonts w:ascii="標楷體" w:eastAsia="標楷體" w:hAnsi="標楷體" w:hint="eastAsia"/>
              </w:rPr>
              <w:t>。</w:t>
            </w:r>
          </w:p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扣環及背包長度調整之相應關係如圖示。</w:t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背包高約41-43cm 實際尺寸以本校提供之樣品為主。</w:t>
            </w:r>
          </w:p>
        </w:tc>
      </w:tr>
      <w:tr w:rsidR="004E2F8C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28875" cy="3238500"/>
                  <wp:effectExtent l="0" t="0" r="9525" b="0"/>
                  <wp:docPr id="30" name="圖片 30" descr="C:\Users\user\AppData\Local\Microsoft\Windows\INetCache\Content.Word\S__51339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C:\Users\user\AppData\Local\Microsoft\Windows\INetCache\Content.Word\S__51339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19350" cy="3219450"/>
                  <wp:effectExtent l="0" t="0" r="0" b="0"/>
                  <wp:docPr id="29" name="圖片 29" descr="C:\Users\user\AppData\Local\Microsoft\Windows\INetCache\Content.Word\S__51339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C:\Users\user\AppData\Local\Microsoft\Windows\INetCache\Content.Word\S__51339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5B9" w:rsidRPr="004E2F8C" w:rsidTr="004459E5">
        <w:tc>
          <w:tcPr>
            <w:tcW w:w="4222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寬約3</w:t>
            </w:r>
            <w:r w:rsidRPr="004E2F8C">
              <w:rPr>
                <w:rFonts w:ascii="標楷體" w:eastAsia="標楷體" w:hAnsi="標楷體"/>
              </w:rPr>
              <w:t>1-33</w:t>
            </w:r>
            <w:r w:rsidRPr="004E2F8C">
              <w:rPr>
                <w:rFonts w:ascii="標楷體" w:eastAsia="標楷體" w:hAnsi="標楷體" w:hint="eastAsia"/>
              </w:rPr>
              <w:t>c</w:t>
            </w:r>
            <w:r w:rsidRPr="004E2F8C">
              <w:rPr>
                <w:rFonts w:ascii="標楷體" w:eastAsia="標楷體" w:hAnsi="標楷體"/>
              </w:rPr>
              <w:t>m</w:t>
            </w:r>
            <w:r w:rsidRPr="004E2F8C">
              <w:rPr>
                <w:rFonts w:ascii="標楷體" w:eastAsia="標楷體" w:hAnsi="標楷體" w:hint="eastAsia"/>
              </w:rPr>
              <w:t xml:space="preserve"> 如圖示，實際尺寸以本校提供之樣品為主。</w:t>
            </w:r>
          </w:p>
        </w:tc>
        <w:tc>
          <w:tcPr>
            <w:tcW w:w="4074" w:type="dxa"/>
            <w:shd w:val="clear" w:color="auto" w:fill="auto"/>
          </w:tcPr>
          <w:p w:rsidR="00F625B9" w:rsidRPr="004E2F8C" w:rsidRDefault="00F625B9" w:rsidP="004459E5">
            <w:pPr>
              <w:rPr>
                <w:rFonts w:ascii="標楷體" w:eastAsia="標楷體" w:hAnsi="標楷體"/>
              </w:rPr>
            </w:pPr>
            <w:r w:rsidRPr="004E2F8C">
              <w:rPr>
                <w:rFonts w:ascii="標楷體" w:eastAsia="標楷體" w:hAnsi="標楷體" w:hint="eastAsia"/>
              </w:rPr>
              <w:t>厚度約1</w:t>
            </w:r>
            <w:r w:rsidRPr="004E2F8C">
              <w:rPr>
                <w:rFonts w:ascii="標楷體" w:eastAsia="標楷體" w:hAnsi="標楷體"/>
              </w:rPr>
              <w:t>7-18</w:t>
            </w:r>
            <w:r w:rsidRPr="004E2F8C">
              <w:rPr>
                <w:rFonts w:ascii="標楷體" w:eastAsia="標楷體" w:hAnsi="標楷體" w:hint="eastAsia"/>
              </w:rPr>
              <w:t>c</w:t>
            </w:r>
            <w:r w:rsidRPr="004E2F8C">
              <w:rPr>
                <w:rFonts w:ascii="標楷體" w:eastAsia="標楷體" w:hAnsi="標楷體"/>
              </w:rPr>
              <w:t>m</w:t>
            </w:r>
            <w:r w:rsidRPr="004E2F8C">
              <w:rPr>
                <w:rFonts w:ascii="標楷體" w:eastAsia="標楷體" w:hAnsi="標楷體" w:hint="eastAsia"/>
              </w:rPr>
              <w:t>，實際尺寸以本校提供之樣品為主。</w:t>
            </w:r>
          </w:p>
        </w:tc>
      </w:tr>
    </w:tbl>
    <w:p w:rsidR="00F625B9" w:rsidRPr="004E2F8C" w:rsidRDefault="00F625B9" w:rsidP="00F625B9">
      <w:pPr>
        <w:rPr>
          <w:rFonts w:ascii="標楷體" w:eastAsia="標楷體" w:hAnsi="標楷體"/>
        </w:rPr>
      </w:pPr>
    </w:p>
    <w:p w:rsidR="00F625B9" w:rsidRPr="004E2F8C" w:rsidRDefault="00F625B9"/>
    <w:sectPr w:rsidR="00F625B9" w:rsidRPr="004E2F8C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0D3" w:rsidRDefault="006470D3" w:rsidP="00F625B9">
      <w:r>
        <w:separator/>
      </w:r>
    </w:p>
  </w:endnote>
  <w:endnote w:type="continuationSeparator" w:id="0">
    <w:p w:rsidR="006470D3" w:rsidRDefault="006470D3" w:rsidP="00F62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中特明">
    <w:altName w:val="微軟正黑體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1517861"/>
      <w:docPartObj>
        <w:docPartGallery w:val="Page Numbers (Bottom of Page)"/>
        <w:docPartUnique/>
      </w:docPartObj>
    </w:sdtPr>
    <w:sdtEndPr/>
    <w:sdtContent>
      <w:p w:rsidR="00F625B9" w:rsidRDefault="00F625B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F625B9" w:rsidRDefault="00F625B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0D3" w:rsidRDefault="006470D3" w:rsidP="00F625B9">
      <w:r>
        <w:separator/>
      </w:r>
    </w:p>
  </w:footnote>
  <w:footnote w:type="continuationSeparator" w:id="0">
    <w:p w:rsidR="006470D3" w:rsidRDefault="006470D3" w:rsidP="00F62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234BB"/>
    <w:multiLevelType w:val="hybridMultilevel"/>
    <w:tmpl w:val="ADECBC60"/>
    <w:lvl w:ilvl="0" w:tplc="CCC413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45E4CB1"/>
    <w:multiLevelType w:val="hybridMultilevel"/>
    <w:tmpl w:val="A7004AC2"/>
    <w:lvl w:ilvl="0" w:tplc="CCC413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DF75F13"/>
    <w:multiLevelType w:val="hybridMultilevel"/>
    <w:tmpl w:val="08E240D4"/>
    <w:lvl w:ilvl="0" w:tplc="D26E58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005632"/>
    <w:multiLevelType w:val="hybridMultilevel"/>
    <w:tmpl w:val="A6B64672"/>
    <w:lvl w:ilvl="0" w:tplc="A46417F0">
      <w:start w:val="1"/>
      <w:numFmt w:val="taiwaneseCountingThousand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D74D8D"/>
    <w:multiLevelType w:val="hybridMultilevel"/>
    <w:tmpl w:val="7C2ADFE2"/>
    <w:lvl w:ilvl="0" w:tplc="13C034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B8132C9"/>
    <w:multiLevelType w:val="hybridMultilevel"/>
    <w:tmpl w:val="32741A2A"/>
    <w:lvl w:ilvl="0" w:tplc="CCC413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E762D3A"/>
    <w:multiLevelType w:val="hybridMultilevel"/>
    <w:tmpl w:val="A0069B48"/>
    <w:lvl w:ilvl="0" w:tplc="CCC413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4450A38"/>
    <w:multiLevelType w:val="hybridMultilevel"/>
    <w:tmpl w:val="6B0E5EA2"/>
    <w:lvl w:ilvl="0" w:tplc="CCC413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41AE602B"/>
    <w:multiLevelType w:val="hybridMultilevel"/>
    <w:tmpl w:val="4ACCDB7E"/>
    <w:lvl w:ilvl="0" w:tplc="306649D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CE20466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4224B026">
      <w:start w:val="1"/>
      <w:numFmt w:val="taiwaneseCountingThousand"/>
      <w:suff w:val="nothing"/>
      <w:lvlText w:val="（%3）"/>
      <w:lvlJc w:val="left"/>
      <w:pPr>
        <w:ind w:left="502" w:hanging="360"/>
      </w:pPr>
      <w:rPr>
        <w:rFonts w:hint="eastAsia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92E3109"/>
    <w:multiLevelType w:val="hybridMultilevel"/>
    <w:tmpl w:val="6D6428CA"/>
    <w:lvl w:ilvl="0" w:tplc="FD4CE32A">
      <w:start w:val="1"/>
      <w:numFmt w:val="taiwaneseCountingThousand"/>
      <w:suff w:val="nothing"/>
      <w:lvlText w:val="（%1）"/>
      <w:lvlJc w:val="left"/>
      <w:pPr>
        <w:ind w:left="622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FF6A68"/>
    <w:multiLevelType w:val="hybridMultilevel"/>
    <w:tmpl w:val="EBF826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6768A9"/>
    <w:multiLevelType w:val="hybridMultilevel"/>
    <w:tmpl w:val="D36A00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A455D9E"/>
    <w:multiLevelType w:val="hybridMultilevel"/>
    <w:tmpl w:val="8ED4FD30"/>
    <w:lvl w:ilvl="0" w:tplc="CE20466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CC519A4"/>
    <w:multiLevelType w:val="hybridMultilevel"/>
    <w:tmpl w:val="A4FCD6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183CE9"/>
    <w:multiLevelType w:val="hybridMultilevel"/>
    <w:tmpl w:val="F8D24E2A"/>
    <w:lvl w:ilvl="0" w:tplc="CCC413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71F211BC"/>
    <w:multiLevelType w:val="hybridMultilevel"/>
    <w:tmpl w:val="14AECE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EF15D2"/>
    <w:multiLevelType w:val="hybridMultilevel"/>
    <w:tmpl w:val="D1C038C8"/>
    <w:lvl w:ilvl="0" w:tplc="E25A1110">
      <w:start w:val="1"/>
      <w:numFmt w:val="taiwaneseCountingThousand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14"/>
  </w:num>
  <w:num w:numId="7">
    <w:abstractNumId w:val="11"/>
  </w:num>
  <w:num w:numId="8">
    <w:abstractNumId w:val="0"/>
  </w:num>
  <w:num w:numId="9">
    <w:abstractNumId w:val="3"/>
  </w:num>
  <w:num w:numId="10">
    <w:abstractNumId w:val="13"/>
  </w:num>
  <w:num w:numId="11">
    <w:abstractNumId w:val="6"/>
  </w:num>
  <w:num w:numId="12">
    <w:abstractNumId w:val="16"/>
  </w:num>
  <w:num w:numId="13">
    <w:abstractNumId w:val="15"/>
  </w:num>
  <w:num w:numId="14">
    <w:abstractNumId w:val="5"/>
  </w:num>
  <w:num w:numId="15">
    <w:abstractNumId w:val="10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A5E"/>
    <w:rsid w:val="000C777B"/>
    <w:rsid w:val="003F07E8"/>
    <w:rsid w:val="00487275"/>
    <w:rsid w:val="004E2F8C"/>
    <w:rsid w:val="004F179A"/>
    <w:rsid w:val="004F3108"/>
    <w:rsid w:val="004F7FA6"/>
    <w:rsid w:val="00544FE2"/>
    <w:rsid w:val="00563F6E"/>
    <w:rsid w:val="00616FAB"/>
    <w:rsid w:val="006470D3"/>
    <w:rsid w:val="006934E6"/>
    <w:rsid w:val="00734038"/>
    <w:rsid w:val="007A5332"/>
    <w:rsid w:val="008E6014"/>
    <w:rsid w:val="009E7A5E"/>
    <w:rsid w:val="00AA006B"/>
    <w:rsid w:val="00AB713E"/>
    <w:rsid w:val="00B031EA"/>
    <w:rsid w:val="00BB2975"/>
    <w:rsid w:val="00BF2266"/>
    <w:rsid w:val="00DF4DE3"/>
    <w:rsid w:val="00E304D6"/>
    <w:rsid w:val="00E7147F"/>
    <w:rsid w:val="00EE2351"/>
    <w:rsid w:val="00F6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3B5A6E-791C-41B4-B9EB-9605F6712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7A5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9E7A5E"/>
    <w:pPr>
      <w:adjustRightInd w:val="0"/>
      <w:spacing w:after="120" w:line="480" w:lineRule="auto"/>
      <w:textAlignment w:val="baseline"/>
    </w:pPr>
    <w:rPr>
      <w:szCs w:val="20"/>
    </w:rPr>
  </w:style>
  <w:style w:type="character" w:customStyle="1" w:styleId="20">
    <w:name w:val="本文 2 字元"/>
    <w:basedOn w:val="a0"/>
    <w:link w:val="2"/>
    <w:rsid w:val="009E7A5E"/>
    <w:rPr>
      <w:rFonts w:ascii="Times New Roman" w:eastAsia="新細明體" w:hAnsi="Times New Roman" w:cs="Times New Roman"/>
      <w:szCs w:val="20"/>
    </w:rPr>
  </w:style>
  <w:style w:type="table" w:styleId="a3">
    <w:name w:val="Table Grid"/>
    <w:basedOn w:val="a1"/>
    <w:uiPriority w:val="59"/>
    <w:unhideWhenUsed/>
    <w:rsid w:val="009E7A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">
    <w:name w:val="樣式7"/>
    <w:basedOn w:val="a"/>
    <w:rsid w:val="009E7A5E"/>
    <w:pPr>
      <w:kinsoku w:val="0"/>
      <w:adjustRightInd w:val="0"/>
      <w:spacing w:line="360" w:lineRule="exact"/>
      <w:ind w:left="1361" w:hanging="1361"/>
      <w:textAlignment w:val="baseline"/>
    </w:pPr>
    <w:rPr>
      <w:rFonts w:eastAsia="全真楷書"/>
      <w:spacing w:val="14"/>
      <w:kern w:val="0"/>
      <w:szCs w:val="20"/>
    </w:rPr>
  </w:style>
  <w:style w:type="paragraph" w:styleId="a4">
    <w:name w:val="List Paragraph"/>
    <w:basedOn w:val="a"/>
    <w:uiPriority w:val="34"/>
    <w:qFormat/>
    <w:rsid w:val="00F625B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F625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625B9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625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625B9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F4D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F4D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512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2024-12-13T06:13:00Z</cp:lastPrinted>
  <dcterms:created xsi:type="dcterms:W3CDTF">2024-12-12T02:50:00Z</dcterms:created>
  <dcterms:modified xsi:type="dcterms:W3CDTF">2024-12-13T06:17:00Z</dcterms:modified>
</cp:coreProperties>
</file>