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93B8" w14:textId="77777777" w:rsidR="00410A18" w:rsidRPr="00A63671" w:rsidRDefault="00410A18" w:rsidP="002D33B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63671">
        <w:rPr>
          <w:rFonts w:ascii="標楷體" w:eastAsia="標楷體" w:hAnsi="標楷體"/>
          <w:b/>
          <w:sz w:val="36"/>
          <w:szCs w:val="36"/>
        </w:rPr>
        <w:t>1</w:t>
      </w:r>
      <w:r w:rsidRPr="00A63671">
        <w:rPr>
          <w:rFonts w:ascii="標楷體" w:eastAsia="標楷體" w:hAnsi="標楷體" w:hint="eastAsia"/>
          <w:b/>
          <w:sz w:val="36"/>
          <w:szCs w:val="36"/>
        </w:rPr>
        <w:t>1</w:t>
      </w:r>
      <w:r w:rsidR="00D55376" w:rsidRPr="00A63671">
        <w:rPr>
          <w:rFonts w:ascii="標楷體" w:eastAsia="標楷體" w:hAnsi="標楷體"/>
          <w:b/>
          <w:sz w:val="36"/>
          <w:szCs w:val="36"/>
        </w:rPr>
        <w:t>2</w:t>
      </w:r>
      <w:r w:rsidRPr="00A63671">
        <w:rPr>
          <w:rFonts w:ascii="標楷體" w:eastAsia="標楷體" w:hAnsi="標楷體"/>
          <w:b/>
          <w:sz w:val="36"/>
          <w:szCs w:val="36"/>
        </w:rPr>
        <w:t>學年度</w:t>
      </w:r>
      <w:r w:rsidRPr="00A63671">
        <w:rPr>
          <w:rFonts w:ascii="標楷體" w:eastAsia="標楷體" w:hAnsi="標楷體" w:hint="eastAsia"/>
          <w:b/>
          <w:sz w:val="36"/>
          <w:szCs w:val="36"/>
        </w:rPr>
        <w:t>桃園</w:t>
      </w:r>
      <w:r w:rsidRPr="00A63671">
        <w:rPr>
          <w:rFonts w:ascii="標楷體" w:eastAsia="標楷體" w:hAnsi="標楷體"/>
          <w:b/>
          <w:sz w:val="36"/>
          <w:szCs w:val="36"/>
        </w:rPr>
        <w:t>市</w:t>
      </w:r>
      <w:r w:rsidRPr="00A63671">
        <w:rPr>
          <w:rFonts w:ascii="標楷體" w:eastAsia="標楷體" w:hAnsi="標楷體" w:hint="eastAsia"/>
          <w:b/>
          <w:sz w:val="36"/>
          <w:szCs w:val="36"/>
        </w:rPr>
        <w:t>辦理「學</w:t>
      </w:r>
      <w:r w:rsidRPr="00A63671">
        <w:rPr>
          <w:rFonts w:ascii="標楷體" w:eastAsia="標楷體" w:hAnsi="標楷體"/>
          <w:b/>
          <w:sz w:val="36"/>
          <w:szCs w:val="36"/>
        </w:rPr>
        <w:t>習扶助</w:t>
      </w:r>
      <w:r w:rsidRPr="00A63671">
        <w:rPr>
          <w:rFonts w:ascii="標楷體" w:eastAsia="標楷體" w:hAnsi="標楷體" w:hint="eastAsia"/>
          <w:b/>
          <w:sz w:val="36"/>
          <w:szCs w:val="36"/>
        </w:rPr>
        <w:t>」整體行政推動</w:t>
      </w:r>
      <w:r w:rsidRPr="00A63671">
        <w:rPr>
          <w:rFonts w:ascii="標楷體" w:eastAsia="標楷體" w:hAnsi="標楷體"/>
          <w:b/>
          <w:sz w:val="36"/>
          <w:szCs w:val="36"/>
        </w:rPr>
        <w:t>計畫</w:t>
      </w:r>
    </w:p>
    <w:p w14:paraId="687BA094" w14:textId="77777777" w:rsidR="002D33BA" w:rsidRPr="00A63671" w:rsidRDefault="00A80BD8" w:rsidP="002D33B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63671">
        <w:rPr>
          <w:rFonts w:ascii="標楷體" w:eastAsia="標楷體" w:hAnsi="標楷體" w:hint="eastAsia"/>
          <w:b/>
          <w:sz w:val="36"/>
          <w:szCs w:val="36"/>
        </w:rPr>
        <w:t>子計畫</w:t>
      </w:r>
      <w:r w:rsidR="00495D2A" w:rsidRPr="00A63671">
        <w:rPr>
          <w:rFonts w:ascii="標楷體" w:eastAsia="標楷體" w:hAnsi="標楷體" w:hint="eastAsia"/>
          <w:b/>
          <w:sz w:val="36"/>
          <w:szCs w:val="36"/>
        </w:rPr>
        <w:t>十</w:t>
      </w:r>
      <w:r w:rsidR="0019233E" w:rsidRPr="00A63671">
        <w:rPr>
          <w:rFonts w:ascii="標楷體" w:eastAsia="標楷體" w:hAnsi="標楷體" w:hint="eastAsia"/>
          <w:b/>
          <w:sz w:val="36"/>
          <w:szCs w:val="36"/>
        </w:rPr>
        <w:t>一</w:t>
      </w:r>
      <w:r w:rsidR="00CB3A7C" w:rsidRPr="00A63671">
        <w:rPr>
          <w:rFonts w:ascii="標楷體" w:eastAsia="標楷體" w:hAnsi="標楷體" w:hint="eastAsia"/>
          <w:b/>
          <w:sz w:val="36"/>
          <w:szCs w:val="36"/>
        </w:rPr>
        <w:t>-</w:t>
      </w:r>
      <w:r w:rsidR="00D55376" w:rsidRPr="00A63671">
        <w:rPr>
          <w:rFonts w:ascii="標楷體" w:eastAsia="標楷體" w:hAnsi="標楷體"/>
          <w:b/>
          <w:sz w:val="36"/>
          <w:szCs w:val="36"/>
        </w:rPr>
        <w:t>3</w:t>
      </w:r>
      <w:r w:rsidR="00CB3A7C" w:rsidRPr="00A63671">
        <w:rPr>
          <w:rFonts w:ascii="標楷體" w:eastAsia="標楷體" w:hAnsi="標楷體" w:hint="eastAsia"/>
          <w:b/>
          <w:sz w:val="36"/>
          <w:szCs w:val="36"/>
        </w:rPr>
        <w:t>：國中現職教師8小時認證研習計畫</w:t>
      </w:r>
    </w:p>
    <w:p w14:paraId="69CC4A72" w14:textId="77777777" w:rsidR="002D33BA" w:rsidRPr="00827DC8" w:rsidRDefault="002D33BA" w:rsidP="002D33BA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14:paraId="5D50DAD8" w14:textId="77777777" w:rsidR="002D33BA" w:rsidRPr="00827DC8" w:rsidRDefault="002D33BA" w:rsidP="002932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827DC8">
        <w:rPr>
          <w:rFonts w:eastAsia="標楷體" w:hint="eastAsia"/>
          <w:b/>
          <w:sz w:val="28"/>
          <w:szCs w:val="28"/>
        </w:rPr>
        <w:t xml:space="preserve">   </w:t>
      </w: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14:paraId="01E86BBC" w14:textId="77777777" w:rsidR="002D33BA" w:rsidRPr="00993357" w:rsidRDefault="002D33BA" w:rsidP="002932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27DC8">
        <w:rPr>
          <w:rFonts w:ascii="標楷體" w:eastAsia="標楷體" w:hAnsi="標楷體"/>
          <w:sz w:val="28"/>
          <w:szCs w:val="28"/>
        </w:rPr>
        <w:t>（二）</w:t>
      </w:r>
      <w:r w:rsidR="00211103">
        <w:rPr>
          <w:rFonts w:ascii="標楷體" w:eastAsia="標楷體" w:hAnsi="標楷體" w:hint="eastAsia"/>
          <w:sz w:val="28"/>
          <w:szCs w:val="28"/>
        </w:rPr>
        <w:t>11</w:t>
      </w:r>
      <w:r w:rsidR="00D55376">
        <w:rPr>
          <w:rFonts w:ascii="標楷體" w:eastAsia="標楷體" w:hAnsi="標楷體"/>
          <w:sz w:val="28"/>
          <w:szCs w:val="28"/>
        </w:rPr>
        <w:t>2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14:paraId="4C79C7EA" w14:textId="77777777" w:rsidR="002D33BA" w:rsidRPr="008F3BC3" w:rsidRDefault="002D33BA" w:rsidP="0029320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F3BC3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14:paraId="76F733D3" w14:textId="77777777" w:rsidR="002D33BA" w:rsidRPr="00993357" w:rsidRDefault="002D33BA" w:rsidP="00293209">
      <w:pPr>
        <w:snapToGrid w:val="0"/>
        <w:spacing w:beforeLines="50" w:before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（一）透過專業對話與教學策略研習，讓授課教師瞭解計畫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Pr="00993357">
        <w:rPr>
          <w:rFonts w:ascii="標楷體" w:eastAsia="標楷體" w:hAnsi="標楷體" w:hint="eastAsia"/>
          <w:sz w:val="28"/>
          <w:szCs w:val="28"/>
        </w:rPr>
        <w:t>、授課性質與執行成效擬定與實施歷程之注意事項。</w:t>
      </w:r>
    </w:p>
    <w:p w14:paraId="048C1201" w14:textId="77777777" w:rsidR="002D33BA" w:rsidRPr="00993357" w:rsidRDefault="002D33BA" w:rsidP="00293209">
      <w:pPr>
        <w:snapToGrid w:val="0"/>
        <w:spacing w:beforeLines="50" w:before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（二）培養本市擔任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之授課教師</w:t>
      </w:r>
      <w:r>
        <w:rPr>
          <w:rFonts w:ascii="標楷體" w:eastAsia="標楷體" w:hAnsi="標楷體" w:hint="eastAsia"/>
          <w:sz w:val="28"/>
          <w:szCs w:val="28"/>
        </w:rPr>
        <w:t>專業知能，</w:t>
      </w:r>
      <w:r w:rsidRPr="00993357">
        <w:rPr>
          <w:rFonts w:ascii="標楷體" w:eastAsia="標楷體" w:hAnsi="標楷體" w:hint="eastAsia"/>
          <w:sz w:val="28"/>
          <w:szCs w:val="28"/>
        </w:rPr>
        <w:t>縮短學習低成就學生之落差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並精進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其專業能力。</w:t>
      </w:r>
    </w:p>
    <w:p w14:paraId="0C9B56A8" w14:textId="77777777" w:rsidR="002D33BA" w:rsidRPr="00993357" w:rsidRDefault="002D33BA" w:rsidP="00293209">
      <w:pPr>
        <w:snapToGrid w:val="0"/>
        <w:spacing w:beforeLines="50" w:before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（三）發展系統性教學策略，提升學習扶助</w:t>
      </w:r>
      <w:r w:rsidRPr="00993357">
        <w:rPr>
          <w:rFonts w:ascii="標楷體" w:eastAsia="標楷體" w:hAnsi="標楷體" w:hint="eastAsia"/>
          <w:sz w:val="28"/>
          <w:szCs w:val="28"/>
        </w:rPr>
        <w:t xml:space="preserve">學生國語、英語及數學能力，精進其基本能力。 </w:t>
      </w:r>
    </w:p>
    <w:p w14:paraId="3E58178A" w14:textId="77777777" w:rsidR="002D33BA" w:rsidRPr="008F3BC3" w:rsidRDefault="002D33BA" w:rsidP="0029320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F3BC3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14:paraId="548BDEED" w14:textId="36CB32D4" w:rsidR="002D33BA" w:rsidRPr="00993357" w:rsidRDefault="002D33BA" w:rsidP="00293209">
      <w:pPr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（一）</w:t>
      </w:r>
      <w:r w:rsidRPr="00993357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  <w:r w:rsidR="00A63671">
        <w:rPr>
          <w:rFonts w:ascii="標楷體" w:eastAsia="標楷體" w:hAnsi="標楷體" w:hint="eastAsia"/>
          <w:sz w:val="28"/>
          <w:szCs w:val="28"/>
        </w:rPr>
        <w:t>。</w:t>
      </w:r>
    </w:p>
    <w:p w14:paraId="14F4031E" w14:textId="3F583A8E" w:rsidR="002D33BA" w:rsidRPr="00993357" w:rsidRDefault="002D33BA" w:rsidP="00293209">
      <w:pPr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（二）</w:t>
      </w:r>
      <w:r w:rsidRPr="00993357">
        <w:rPr>
          <w:rFonts w:ascii="標楷體" w:eastAsia="標楷體" w:hAnsi="標楷體" w:hint="eastAsia"/>
          <w:sz w:val="28"/>
          <w:szCs w:val="28"/>
        </w:rPr>
        <w:t>主辦單位：桃園市政府教育局</w:t>
      </w:r>
      <w:r w:rsidR="00A63671">
        <w:rPr>
          <w:rFonts w:ascii="標楷體" w:eastAsia="標楷體" w:hAnsi="標楷體" w:hint="eastAsia"/>
          <w:sz w:val="28"/>
          <w:szCs w:val="28"/>
        </w:rPr>
        <w:t>。</w:t>
      </w:r>
    </w:p>
    <w:p w14:paraId="70284148" w14:textId="7B1B0EAC" w:rsidR="002D33BA" w:rsidRDefault="002D33BA" w:rsidP="00293209">
      <w:pPr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（三）</w:t>
      </w:r>
      <w:r w:rsidRPr="00993357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A63671">
        <w:rPr>
          <w:rFonts w:ascii="標楷體" w:eastAsia="標楷體" w:hAnsi="標楷體" w:hint="eastAsia"/>
          <w:sz w:val="28"/>
          <w:szCs w:val="28"/>
        </w:rPr>
        <w:t>立</w:t>
      </w:r>
      <w:r w:rsidR="00C41CFD">
        <w:rPr>
          <w:rFonts w:ascii="標楷體" w:eastAsia="標楷體" w:hAnsi="標楷體" w:hint="eastAsia"/>
          <w:sz w:val="28"/>
          <w:szCs w:val="28"/>
        </w:rPr>
        <w:t>桃園</w:t>
      </w:r>
      <w:r w:rsidR="00E152FA">
        <w:rPr>
          <w:rFonts w:ascii="標楷體" w:eastAsia="標楷體" w:hAnsi="標楷體" w:hint="eastAsia"/>
          <w:sz w:val="28"/>
          <w:szCs w:val="28"/>
        </w:rPr>
        <w:t>國民中學</w:t>
      </w:r>
      <w:r w:rsidR="00A63671">
        <w:rPr>
          <w:rFonts w:ascii="標楷體" w:eastAsia="標楷體" w:hAnsi="標楷體" w:hint="eastAsia"/>
          <w:sz w:val="28"/>
          <w:szCs w:val="28"/>
        </w:rPr>
        <w:t>。</w:t>
      </w:r>
    </w:p>
    <w:p w14:paraId="77E39523" w14:textId="77777777" w:rsidR="00A63671" w:rsidRDefault="00987132" w:rsidP="00293209">
      <w:pPr>
        <w:snapToGrid w:val="0"/>
        <w:spacing w:beforeLines="50" w:before="180"/>
        <w:ind w:leftChars="200"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理地點：桃園市</w:t>
      </w:r>
      <w:r w:rsidR="00A63671">
        <w:rPr>
          <w:rFonts w:ascii="標楷體" w:eastAsia="標楷體" w:hAnsi="標楷體" w:hint="eastAsia"/>
          <w:sz w:val="28"/>
          <w:szCs w:val="28"/>
        </w:rPr>
        <w:t>立</w:t>
      </w:r>
      <w:r w:rsidR="00C41CFD">
        <w:rPr>
          <w:rFonts w:ascii="標楷體" w:eastAsia="標楷體" w:hAnsi="標楷體" w:hint="eastAsia"/>
          <w:sz w:val="28"/>
          <w:szCs w:val="28"/>
        </w:rPr>
        <w:t>桃園</w:t>
      </w:r>
      <w:r w:rsidR="00E152FA">
        <w:rPr>
          <w:rFonts w:ascii="標楷體" w:eastAsia="標楷體" w:hAnsi="標楷體" w:hint="eastAsia"/>
          <w:sz w:val="28"/>
          <w:szCs w:val="28"/>
        </w:rPr>
        <w:t>國民中學</w:t>
      </w:r>
      <w:r w:rsidR="00A63671">
        <w:rPr>
          <w:rFonts w:ascii="標楷體" w:eastAsia="標楷體" w:hAnsi="標楷體" w:hint="eastAsia"/>
          <w:sz w:val="28"/>
          <w:szCs w:val="28"/>
        </w:rPr>
        <w:t>仁愛樓三樓會議室(桃園市桃園區</w:t>
      </w:r>
    </w:p>
    <w:p w14:paraId="535D4783" w14:textId="3E95165A" w:rsidR="00987132" w:rsidRPr="00CA5CAA" w:rsidRDefault="00A63671" w:rsidP="00293209">
      <w:pPr>
        <w:snapToGrid w:val="0"/>
        <w:spacing w:beforeLines="50" w:before="180"/>
        <w:ind w:leftChars="200"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莒光街2號)。</w:t>
      </w:r>
    </w:p>
    <w:p w14:paraId="3C8D5D35" w14:textId="4BD64449" w:rsidR="002D33BA" w:rsidRPr="00122FED" w:rsidRDefault="002D33BA" w:rsidP="0029320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F3BC3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11103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541CA0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122FE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9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9E0D4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541CA0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6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r w:rsidR="00987132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星期</w:t>
      </w:r>
      <w:r w:rsidR="00122FE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A63671" w:rsidRPr="00A6367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63671" w:rsidRPr="00F6753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3D9452" w14:textId="77777777" w:rsidR="002D33BA" w:rsidRPr="00F67539" w:rsidRDefault="002D33BA" w:rsidP="002932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67539">
        <w:rPr>
          <w:rFonts w:ascii="標楷體" w:eastAsia="標楷體" w:hAnsi="標楷體" w:hint="eastAsia"/>
          <w:b/>
          <w:sz w:val="28"/>
          <w:szCs w:val="28"/>
        </w:rPr>
        <w:t>五、實施對象：</w:t>
      </w: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具有高級中等以下學校合格教師證書者，</w:t>
      </w:r>
      <w:r w:rsidRPr="00F67539">
        <w:rPr>
          <w:rFonts w:ascii="標楷體" w:eastAsia="標楷體" w:hAnsi="標楷體" w:hint="eastAsia"/>
          <w:sz w:val="28"/>
          <w:szCs w:val="28"/>
        </w:rPr>
        <w:t>預計</w:t>
      </w:r>
      <w:r w:rsidRPr="00F67539">
        <w:rPr>
          <w:rFonts w:ascii="標楷體" w:eastAsia="標楷體" w:hAnsi="標楷體" w:hint="eastAsia"/>
          <w:sz w:val="28"/>
          <w:szCs w:val="28"/>
          <w:highlight w:val="lightGray"/>
          <w:u w:val="single"/>
        </w:rPr>
        <w:t>16</w:t>
      </w:r>
      <w:r w:rsidRPr="00F67539">
        <w:rPr>
          <w:rFonts w:ascii="標楷體" w:eastAsia="標楷體" w:hAnsi="標楷體"/>
          <w:sz w:val="28"/>
          <w:szCs w:val="28"/>
          <w:highlight w:val="lightGray"/>
          <w:u w:val="single"/>
        </w:rPr>
        <w:t>0</w:t>
      </w:r>
      <w:r w:rsidRPr="00F67539">
        <w:rPr>
          <w:rFonts w:ascii="標楷體" w:eastAsia="標楷體" w:hAnsi="標楷體"/>
          <w:sz w:val="28"/>
          <w:szCs w:val="28"/>
        </w:rPr>
        <w:t>名</w:t>
      </w:r>
      <w:r w:rsidRPr="00F67539">
        <w:rPr>
          <w:rFonts w:ascii="標楷體" w:eastAsia="標楷體" w:hAnsi="標楷體" w:hint="eastAsia"/>
          <w:sz w:val="28"/>
          <w:szCs w:val="28"/>
        </w:rPr>
        <w:t>教師。</w:t>
      </w:r>
    </w:p>
    <w:p w14:paraId="536FCE00" w14:textId="77777777" w:rsidR="00484331" w:rsidRDefault="002D33BA" w:rsidP="00293209">
      <w:pPr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F6753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6753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F67539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Pr="00F67539">
        <w:rPr>
          <w:rFonts w:ascii="標楷體" w:eastAsia="標楷體" w:hAnsi="標楷體" w:hint="eastAsia"/>
          <w:bCs/>
          <w:sz w:val="28"/>
          <w:szCs w:val="28"/>
        </w:rPr>
        <w:t>)本市國中現職教師</w:t>
      </w:r>
      <w:r w:rsidR="00484331">
        <w:rPr>
          <w:rFonts w:ascii="標楷體" w:eastAsia="標楷體" w:hAnsi="標楷體" w:hint="eastAsia"/>
          <w:bCs/>
          <w:sz w:val="28"/>
          <w:szCs w:val="28"/>
        </w:rPr>
        <w:t>，正</w:t>
      </w:r>
      <w:r w:rsidR="00484331">
        <w:rPr>
          <w:rFonts w:ascii="標楷體" w:eastAsia="標楷體" w:hAnsi="標楷體"/>
          <w:bCs/>
          <w:sz w:val="28"/>
          <w:szCs w:val="28"/>
        </w:rPr>
        <w:t>式</w:t>
      </w:r>
      <w:r w:rsidR="00484331">
        <w:rPr>
          <w:rFonts w:ascii="標楷體" w:eastAsia="標楷體" w:hAnsi="標楷體" w:hint="eastAsia"/>
          <w:bCs/>
          <w:sz w:val="28"/>
          <w:szCs w:val="28"/>
        </w:rPr>
        <w:t>/代</w:t>
      </w:r>
      <w:r w:rsidR="00484331">
        <w:rPr>
          <w:rFonts w:ascii="標楷體" w:eastAsia="標楷體" w:hAnsi="標楷體"/>
          <w:bCs/>
          <w:sz w:val="28"/>
          <w:szCs w:val="28"/>
        </w:rPr>
        <w:t>理</w:t>
      </w:r>
      <w:r w:rsidR="00484331">
        <w:rPr>
          <w:rFonts w:ascii="標楷體" w:eastAsia="標楷體" w:hAnsi="標楷體" w:hint="eastAsia"/>
          <w:bCs/>
          <w:sz w:val="28"/>
          <w:szCs w:val="28"/>
        </w:rPr>
        <w:t>教</w:t>
      </w:r>
      <w:r w:rsidR="00484331">
        <w:rPr>
          <w:rFonts w:ascii="標楷體" w:eastAsia="標楷體" w:hAnsi="標楷體"/>
          <w:bCs/>
          <w:sz w:val="28"/>
          <w:szCs w:val="28"/>
        </w:rPr>
        <w:t>師(</w:t>
      </w:r>
      <w:r w:rsidR="00484331">
        <w:rPr>
          <w:rFonts w:ascii="標楷體" w:eastAsia="標楷體" w:hAnsi="標楷體" w:hint="eastAsia"/>
          <w:bCs/>
          <w:sz w:val="28"/>
          <w:szCs w:val="28"/>
        </w:rPr>
        <w:t>有合</w:t>
      </w:r>
      <w:r w:rsidR="00484331">
        <w:rPr>
          <w:rFonts w:ascii="標楷體" w:eastAsia="標楷體" w:hAnsi="標楷體"/>
          <w:bCs/>
          <w:sz w:val="28"/>
          <w:szCs w:val="28"/>
        </w:rPr>
        <w:t>格教師證</w:t>
      </w:r>
      <w:r w:rsidR="00484331">
        <w:rPr>
          <w:rFonts w:ascii="標楷體" w:eastAsia="標楷體" w:hAnsi="標楷體" w:hint="eastAsia"/>
          <w:bCs/>
          <w:sz w:val="28"/>
          <w:szCs w:val="28"/>
        </w:rPr>
        <w:t>)</w:t>
      </w:r>
      <w:r w:rsidRPr="00F67539">
        <w:rPr>
          <w:rFonts w:ascii="標楷體" w:eastAsia="標楷體" w:hAnsi="標楷體" w:hint="eastAsia"/>
          <w:bCs/>
          <w:sz w:val="28"/>
          <w:szCs w:val="28"/>
        </w:rPr>
        <w:t>尚未取得8小時</w:t>
      </w:r>
    </w:p>
    <w:p w14:paraId="033EC965" w14:textId="77777777" w:rsidR="002D33BA" w:rsidRPr="00F67539" w:rsidRDefault="002D33BA" w:rsidP="00293209">
      <w:pPr>
        <w:snapToGrid w:val="0"/>
        <w:spacing w:beforeLines="50" w:before="180"/>
        <w:ind w:left="96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67539">
        <w:rPr>
          <w:rFonts w:ascii="標楷體" w:eastAsia="標楷體" w:hAnsi="標楷體" w:hint="eastAsia"/>
          <w:bCs/>
          <w:sz w:val="28"/>
          <w:szCs w:val="28"/>
        </w:rPr>
        <w:t>研習時數者，務必參加。</w:t>
      </w:r>
    </w:p>
    <w:p w14:paraId="1AC0D0AE" w14:textId="77777777" w:rsidR="002D33BA" w:rsidRPr="00F67539" w:rsidRDefault="002D33BA" w:rsidP="00293209">
      <w:pPr>
        <w:snapToGrid w:val="0"/>
        <w:spacing w:beforeLines="50" w:before="180"/>
        <w:rPr>
          <w:rFonts w:ascii="標楷體" w:eastAsia="標楷體" w:hAnsi="標楷體"/>
          <w:bCs/>
          <w:kern w:val="36"/>
          <w:sz w:val="28"/>
          <w:szCs w:val="28"/>
        </w:rPr>
      </w:pPr>
      <w:r w:rsidRPr="00F67539">
        <w:rPr>
          <w:rFonts w:ascii="標楷體" w:eastAsia="標楷體" w:hAnsi="標楷體" w:hint="eastAsia"/>
          <w:bCs/>
          <w:sz w:val="28"/>
          <w:szCs w:val="28"/>
        </w:rPr>
        <w:t xml:space="preserve">    (二)本市新進國中教師，務必參加此研習。</w:t>
      </w:r>
    </w:p>
    <w:p w14:paraId="72126466" w14:textId="77777777" w:rsidR="002D33BA" w:rsidRPr="00F67539" w:rsidRDefault="002D33BA" w:rsidP="00E152F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67539">
        <w:rPr>
          <w:rFonts w:ascii="標楷體" w:eastAsia="標楷體" w:hAnsi="標楷體" w:hint="eastAsia"/>
          <w:b/>
          <w:sz w:val="28"/>
          <w:szCs w:val="28"/>
        </w:rPr>
        <w:t>六、工作項目與內容</w:t>
      </w:r>
    </w:p>
    <w:p w14:paraId="46A28EF2" w14:textId="7B021A98" w:rsidR="002D33BA" w:rsidRPr="0047408B" w:rsidRDefault="002D33BA" w:rsidP="00E152FA">
      <w:pPr>
        <w:snapToGrid w:val="0"/>
        <w:ind w:left="1131" w:hangingChars="404" w:hanging="1131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 xml:space="preserve">   (</w:t>
      </w:r>
      <w:proofErr w:type="gramStart"/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一</w:t>
      </w:r>
      <w:proofErr w:type="gramEnd"/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) 報名方式：請於1</w:t>
      </w:r>
      <w:r w:rsidR="00697EE7">
        <w:rPr>
          <w:rFonts w:ascii="標楷體" w:eastAsia="標楷體" w:hAnsi="標楷體" w:hint="eastAsia"/>
          <w:bCs/>
          <w:kern w:val="36"/>
          <w:sz w:val="28"/>
          <w:szCs w:val="28"/>
        </w:rPr>
        <w:t>1</w:t>
      </w:r>
      <w:r w:rsidR="00541CA0">
        <w:rPr>
          <w:rFonts w:ascii="標楷體" w:eastAsia="標楷體" w:hAnsi="標楷體"/>
          <w:bCs/>
          <w:kern w:val="36"/>
          <w:sz w:val="28"/>
          <w:szCs w:val="28"/>
        </w:rPr>
        <w:t>2</w:t>
      </w: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年</w:t>
      </w:r>
      <w:r w:rsidR="00122FED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9</w:t>
      </w:r>
      <w:r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月</w:t>
      </w:r>
      <w:r w:rsidR="009E0D47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</w:t>
      </w:r>
      <w:r w:rsidR="00982D38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</w:t>
      </w:r>
      <w:r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日</w:t>
      </w:r>
      <w:r w:rsidR="00A63671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(</w:t>
      </w:r>
      <w:proofErr w:type="gramStart"/>
      <w:r w:rsidR="00A63671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一</w:t>
      </w:r>
      <w:proofErr w:type="gramEnd"/>
      <w:r w:rsidR="00A63671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)</w:t>
      </w:r>
      <w:r w:rsidR="00A63671">
        <w:rPr>
          <w:rFonts w:ascii="標楷體" w:eastAsia="標楷體" w:hAnsi="標楷體" w:hint="eastAsia"/>
          <w:bCs/>
          <w:kern w:val="36"/>
          <w:sz w:val="28"/>
          <w:szCs w:val="28"/>
        </w:rPr>
        <w:t>下班</w:t>
      </w: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前，至</w:t>
      </w:r>
      <w:r w:rsidR="005C0C72">
        <w:rPr>
          <w:rFonts w:ascii="標楷體" w:eastAsia="標楷體" w:hAnsi="標楷體" w:hint="eastAsia"/>
          <w:color w:val="000000"/>
          <w:sz w:val="27"/>
          <w:szCs w:val="27"/>
        </w:rPr>
        <w:t>桃園市教育資源發展入口網(https://drp.tyc.edu.tw/TYDRP/Index.aspx)報名(開課單位：</w:t>
      </w:r>
      <w:r w:rsidR="00C41CFD">
        <w:rPr>
          <w:rFonts w:ascii="標楷體" w:eastAsia="標楷體" w:hAnsi="標楷體" w:hint="eastAsia"/>
          <w:color w:val="000000"/>
          <w:sz w:val="27"/>
          <w:szCs w:val="27"/>
        </w:rPr>
        <w:t>桃園</w:t>
      </w:r>
      <w:r w:rsidR="005C0C72">
        <w:rPr>
          <w:rFonts w:ascii="標楷體" w:eastAsia="標楷體" w:hAnsi="標楷體" w:hint="eastAsia"/>
          <w:color w:val="000000"/>
          <w:sz w:val="27"/>
          <w:szCs w:val="27"/>
        </w:rPr>
        <w:t>國中</w:t>
      </w:r>
      <w:proofErr w:type="gramStart"/>
      <w:r w:rsidRPr="004740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4740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16</w:t>
      </w:r>
      <w:r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0名。                 </w:t>
      </w:r>
    </w:p>
    <w:p w14:paraId="6552B759" w14:textId="77777777" w:rsidR="00E152FA" w:rsidRDefault="002D33BA" w:rsidP="002D33BA">
      <w:pPr>
        <w:widowControl/>
        <w:snapToGrid w:val="0"/>
        <w:spacing w:line="500" w:lineRule="exact"/>
        <w:ind w:leftChars="84" w:left="552" w:hanging="350"/>
        <w:jc w:val="both"/>
        <w:outlineLvl w:val="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(二) 課程內容：請詳見附件一。</w:t>
      </w:r>
    </w:p>
    <w:p w14:paraId="3150BE94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三)</w:t>
      </w:r>
      <w:proofErr w:type="gramStart"/>
      <w:r w:rsidR="002D33BA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倘</w:t>
      </w:r>
      <w:r w:rsidR="002D33BA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2D33BA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2D33BA" w:rsidRPr="003900CD">
        <w:rPr>
          <w:rFonts w:ascii="標楷體" w:eastAsia="標楷體" w:hAnsi="標楷體" w:hint="eastAsia"/>
          <w:b/>
          <w:bCs/>
          <w:color w:val="000000" w:themeColor="text1"/>
          <w:kern w:val="36"/>
          <w:sz w:val="28"/>
          <w:szCs w:val="28"/>
          <w:u w:val="single"/>
          <w:shd w:val="pct15" w:color="auto" w:fill="FFFFFF"/>
        </w:rPr>
        <w:t>不須</w:t>
      </w:r>
      <w:r w:rsidR="002D33BA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14:paraId="01AC072A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四)</w:t>
      </w:r>
      <w:r w:rsidR="002D33BA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全程參與本次研習活動者，將核予8小時研習時數</w:t>
      </w:r>
      <w:r w:rsidR="004843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；本市現</w:t>
      </w:r>
      <w:r w:rsidR="00484331">
        <w:rPr>
          <w:rFonts w:ascii="標楷體" w:eastAsia="標楷體" w:hAnsi="標楷體"/>
          <w:bCs/>
          <w:color w:val="000000" w:themeColor="text1"/>
          <w:sz w:val="28"/>
          <w:szCs w:val="28"/>
        </w:rPr>
        <w:t>職</w:t>
      </w:r>
      <w:r w:rsidR="002D33BA" w:rsidRPr="00841F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教師尚未取尚未取得證書者，請務必優先參加。</w:t>
      </w:r>
    </w:p>
    <w:p w14:paraId="3F9B901A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五)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2D33BA">
        <w:rPr>
          <w:rFonts w:ascii="標楷體" w:eastAsia="標楷體" w:hAnsi="標楷體" w:hint="eastAsia"/>
          <w:sz w:val="28"/>
          <w:szCs w:val="28"/>
        </w:rPr>
        <w:t>學習扶助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2D33BA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2D33BA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2D33BA" w:rsidRPr="00993357">
        <w:rPr>
          <w:rFonts w:ascii="標楷體" w:eastAsia="標楷體" w:hAnsi="標楷體" w:hint="eastAsia"/>
          <w:sz w:val="28"/>
          <w:szCs w:val="28"/>
        </w:rPr>
        <w:t>務需</w:t>
      </w:r>
      <w:proofErr w:type="gramEnd"/>
      <w:r w:rsidR="002D33BA" w:rsidRPr="00993357">
        <w:rPr>
          <w:rFonts w:ascii="標楷體" w:eastAsia="標楷體" w:hAnsi="標楷體" w:hint="eastAsia"/>
          <w:sz w:val="28"/>
          <w:szCs w:val="28"/>
        </w:rPr>
        <w:t>全程參與，請假或缺課者不發給儲訓證書</w:t>
      </w:r>
      <w:r w:rsidR="002D33BA">
        <w:rPr>
          <w:rFonts w:ascii="標楷體" w:eastAsia="標楷體" w:hAnsi="標楷體" w:hint="eastAsia"/>
          <w:sz w:val="28"/>
          <w:szCs w:val="28"/>
        </w:rPr>
        <w:t>。</w:t>
      </w:r>
    </w:p>
    <w:p w14:paraId="4DF417FA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六)</w:t>
      </w:r>
      <w:r w:rsidR="00247ADF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校</w:t>
      </w:r>
      <w:r w:rsidR="00247ADF">
        <w:rPr>
          <w:rFonts w:ascii="標楷體" w:eastAsia="標楷體" w:hAnsi="標楷體" w:hint="eastAsia"/>
          <w:sz w:val="28"/>
          <w:szCs w:val="28"/>
        </w:rPr>
        <w:t>內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停車位有限，請參與研習教師採用共乘方式前往或自行安排停車。</w:t>
      </w:r>
    </w:p>
    <w:p w14:paraId="2848BD32" w14:textId="0B34905E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七)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參與研習者覈實核發研習時數8小時；參與人員准予公假登記，</w:t>
      </w:r>
      <w:r w:rsidR="00122FED">
        <w:rPr>
          <w:rFonts w:ascii="標楷體" w:eastAsia="標楷體" w:hAnsi="標楷體" w:hint="eastAsia"/>
          <w:sz w:val="28"/>
          <w:szCs w:val="28"/>
        </w:rPr>
        <w:t>亦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可於研習結束後</w:t>
      </w:r>
      <w:r w:rsidR="003B5B44">
        <w:rPr>
          <w:rFonts w:ascii="標楷體" w:eastAsia="標楷體" w:hAnsi="標楷體" w:hint="eastAsia"/>
          <w:sz w:val="28"/>
          <w:szCs w:val="28"/>
        </w:rPr>
        <w:t>兩年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內覈時補休。</w:t>
      </w:r>
    </w:p>
    <w:p w14:paraId="098EE5CF" w14:textId="77777777" w:rsidR="002D33BA" w:rsidRPr="00E152FA" w:rsidRDefault="00E152FA" w:rsidP="00E152F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FA">
        <w:rPr>
          <w:rFonts w:ascii="標楷體" w:eastAsia="標楷體" w:hAnsi="標楷體" w:hint="eastAsia"/>
          <w:b/>
          <w:sz w:val="28"/>
          <w:szCs w:val="28"/>
        </w:rPr>
        <w:t>七</w:t>
      </w:r>
      <w:r w:rsidR="002D33BA" w:rsidRPr="00E152FA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14:paraId="4A12E3FB" w14:textId="77777777" w:rsidR="002D33BA" w:rsidRPr="00993357" w:rsidRDefault="00484331" w:rsidP="00293209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（一）全市現</w:t>
      </w:r>
      <w:r>
        <w:rPr>
          <w:rFonts w:ascii="標楷體" w:eastAsia="標楷體" w:hAnsi="標楷體"/>
          <w:sz w:val="28"/>
          <w:szCs w:val="28"/>
        </w:rPr>
        <w:t>職</w:t>
      </w:r>
      <w:r w:rsidR="002D33BA">
        <w:rPr>
          <w:rFonts w:ascii="標楷體" w:eastAsia="標楷體" w:hAnsi="標楷體" w:hint="eastAsia"/>
          <w:sz w:val="28"/>
          <w:szCs w:val="28"/>
        </w:rPr>
        <w:t>國中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教師皆完成</w:t>
      </w:r>
      <w:r w:rsidR="002D33BA">
        <w:rPr>
          <w:rFonts w:ascii="標楷體" w:eastAsia="標楷體" w:hAnsi="標楷體" w:hint="eastAsia"/>
          <w:sz w:val="28"/>
          <w:szCs w:val="28"/>
        </w:rPr>
        <w:t>學習扶助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 w:rsidR="002D33BA">
        <w:rPr>
          <w:rFonts w:ascii="標楷體" w:eastAsia="標楷體" w:hAnsi="標楷體" w:hint="eastAsia"/>
          <w:sz w:val="28"/>
          <w:szCs w:val="28"/>
        </w:rPr>
        <w:t>學習扶助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14:paraId="51C0ED59" w14:textId="77777777" w:rsidR="002D33BA" w:rsidRPr="00993357" w:rsidRDefault="002D33BA" w:rsidP="00293209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993357">
        <w:rPr>
          <w:rFonts w:ascii="標楷體" w:eastAsia="標楷體" w:hAnsi="標楷體" w:hint="eastAsia"/>
          <w:sz w:val="28"/>
          <w:szCs w:val="28"/>
        </w:rPr>
        <w:t>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14:paraId="715E4F03" w14:textId="77777777" w:rsidR="002D33BA" w:rsidRPr="003900CD" w:rsidRDefault="002D33BA" w:rsidP="002D33BA">
      <w:pPr>
        <w:snapToGrid w:val="0"/>
        <w:spacing w:line="500" w:lineRule="exact"/>
        <w:ind w:leftChars="-59" w:left="1272" w:hangingChars="505" w:hanging="141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14:paraId="4A0A2492" w14:textId="77777777" w:rsidR="002D33BA" w:rsidRDefault="00E152FA" w:rsidP="00293209">
      <w:pPr>
        <w:tabs>
          <w:tab w:val="left" w:pos="1276"/>
        </w:tabs>
        <w:spacing w:beforeLines="50" w:before="180" w:line="400" w:lineRule="exact"/>
        <w:ind w:left="849" w:hangingChars="303" w:hanging="849"/>
        <w:rPr>
          <w:rFonts w:eastAsia="標楷體"/>
          <w:sz w:val="28"/>
        </w:rPr>
      </w:pPr>
      <w:r w:rsidRPr="00E152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2D33BA" w:rsidRPr="00E152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2D33BA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6B37947" w14:textId="1F0B9FBF" w:rsidR="002D33BA" w:rsidRPr="00E152FA" w:rsidRDefault="00A63671" w:rsidP="00E152FA">
      <w:pPr>
        <w:spacing w:beforeLines="50" w:before="180" w:line="50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2D33BA" w:rsidRPr="00E152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D33BA" w:rsidRPr="00E152FA">
        <w:rPr>
          <w:rFonts w:eastAsia="標楷體" w:hint="eastAsia"/>
          <w:b/>
          <w:sz w:val="28"/>
          <w:szCs w:val="28"/>
        </w:rPr>
        <w:t>本計畫陳桃園市政府核准後實施，如有未盡事宜得另行補充修正。</w:t>
      </w:r>
    </w:p>
    <w:p w14:paraId="7E405E66" w14:textId="77777777" w:rsidR="002D33BA" w:rsidRDefault="002D33BA" w:rsidP="002D33BA">
      <w:pPr>
        <w:spacing w:line="500" w:lineRule="exact"/>
        <w:rPr>
          <w:rFonts w:eastAsia="標楷體"/>
          <w:sz w:val="28"/>
          <w:szCs w:val="28"/>
        </w:rPr>
      </w:pPr>
    </w:p>
    <w:p w14:paraId="06727C73" w14:textId="77777777" w:rsidR="002D33BA" w:rsidRDefault="002D33BA" w:rsidP="002D33BA">
      <w:pPr>
        <w:spacing w:line="500" w:lineRule="exact"/>
        <w:rPr>
          <w:rFonts w:eastAsia="標楷體"/>
          <w:sz w:val="28"/>
          <w:szCs w:val="28"/>
        </w:rPr>
      </w:pPr>
    </w:p>
    <w:p w14:paraId="711CF1F6" w14:textId="77777777" w:rsidR="002D33BA" w:rsidRDefault="002D33BA" w:rsidP="002D33BA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14:paraId="7E7B4E51" w14:textId="77777777" w:rsidR="002D33BA" w:rsidRPr="00A331DC" w:rsidRDefault="00A80BD8" w:rsidP="006B5AED">
      <w:pPr>
        <w:tabs>
          <w:tab w:val="left" w:pos="9214"/>
        </w:tabs>
        <w:spacing w:line="40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</w:p>
    <w:p w14:paraId="5B78859E" w14:textId="77777777" w:rsidR="002D33BA" w:rsidRPr="00A63671" w:rsidRDefault="002D33BA" w:rsidP="006B5AED">
      <w:pPr>
        <w:spacing w:line="400" w:lineRule="exact"/>
        <w:ind w:leftChars="-295" w:left="-708" w:rightChars="-177" w:right="-425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Pr="00A636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A636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48031A" w:rsidRPr="00A636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C46596" w:rsidRPr="00A6367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2</w:t>
      </w:r>
      <w:r w:rsidRPr="00A636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A636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年度學習扶助國中現職教師8小時認證研習</w:t>
      </w:r>
    </w:p>
    <w:p w14:paraId="39AAD28B" w14:textId="77777777" w:rsidR="002D33BA" w:rsidRPr="00A63671" w:rsidRDefault="002D33BA" w:rsidP="006B5AED">
      <w:pPr>
        <w:spacing w:line="400" w:lineRule="exact"/>
        <w:ind w:leftChars="-295" w:left="-708" w:rightChars="-177" w:right="-425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63671">
        <w:rPr>
          <w:rFonts w:ascii="標楷體" w:eastAsia="標楷體" w:hAnsi="標楷體" w:hint="eastAsia"/>
          <w:b/>
          <w:sz w:val="32"/>
          <w:szCs w:val="32"/>
          <w:u w:val="single"/>
        </w:rPr>
        <w:t>課程表</w:t>
      </w:r>
    </w:p>
    <w:tbl>
      <w:tblPr>
        <w:tblW w:w="107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8"/>
        <w:gridCol w:w="4948"/>
        <w:gridCol w:w="3455"/>
      </w:tblGrid>
      <w:tr w:rsidR="002D33BA" w:rsidRPr="003900CD" w14:paraId="0B124D63" w14:textId="77777777" w:rsidTr="006B5AED">
        <w:trPr>
          <w:trHeight w:hRule="exact" w:val="621"/>
          <w:jc w:val="center"/>
        </w:trPr>
        <w:tc>
          <w:tcPr>
            <w:tcW w:w="2378" w:type="dxa"/>
            <w:vMerge w:val="restart"/>
            <w:vAlign w:val="center"/>
          </w:tcPr>
          <w:p w14:paraId="695BF7A9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03" w:type="dxa"/>
            <w:gridSpan w:val="2"/>
            <w:vAlign w:val="center"/>
            <w:hideMark/>
          </w:tcPr>
          <w:p w14:paraId="0838EE15" w14:textId="401D6D96" w:rsidR="002D33BA" w:rsidRPr="003900CD" w:rsidRDefault="002D33BA" w:rsidP="0048031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803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4659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22F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E0D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4659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 w:rsidR="00122F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2D33BA" w:rsidRPr="003900CD" w14:paraId="68876740" w14:textId="77777777" w:rsidTr="006B5AED">
        <w:trPr>
          <w:trHeight w:hRule="exact" w:val="429"/>
          <w:jc w:val="center"/>
        </w:trPr>
        <w:tc>
          <w:tcPr>
            <w:tcW w:w="2378" w:type="dxa"/>
            <w:vMerge/>
            <w:vAlign w:val="center"/>
            <w:hideMark/>
          </w:tcPr>
          <w:p w14:paraId="582F7374" w14:textId="77777777" w:rsidR="002D33BA" w:rsidRPr="003900CD" w:rsidRDefault="002D33BA" w:rsidP="00570ACD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8" w:type="dxa"/>
            <w:vAlign w:val="center"/>
            <w:hideMark/>
          </w:tcPr>
          <w:p w14:paraId="2F6D1497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455" w:type="dxa"/>
            <w:vAlign w:val="center"/>
            <w:hideMark/>
          </w:tcPr>
          <w:p w14:paraId="06BBAA78" w14:textId="77777777" w:rsidR="002D33BA" w:rsidRPr="0056593B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講師或主持人</w:t>
            </w:r>
          </w:p>
        </w:tc>
      </w:tr>
      <w:tr w:rsidR="006D1E8B" w:rsidRPr="003900CD" w14:paraId="79B09DEC" w14:textId="77777777" w:rsidTr="002D2A68">
        <w:trPr>
          <w:trHeight w:val="892"/>
          <w:jc w:val="center"/>
        </w:trPr>
        <w:tc>
          <w:tcPr>
            <w:tcW w:w="2378" w:type="dxa"/>
            <w:vAlign w:val="center"/>
            <w:hideMark/>
          </w:tcPr>
          <w:p w14:paraId="2D910227" w14:textId="77777777" w:rsidR="006D1E8B" w:rsidRPr="003900CD" w:rsidRDefault="006D1E8B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0～08：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  <w:hideMark/>
          </w:tcPr>
          <w:p w14:paraId="2F0C6E55" w14:textId="77777777" w:rsidR="006D1E8B" w:rsidRPr="003900CD" w:rsidRDefault="006D1E8B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</w:t>
            </w:r>
          </w:p>
        </w:tc>
        <w:tc>
          <w:tcPr>
            <w:tcW w:w="3455" w:type="dxa"/>
            <w:vAlign w:val="center"/>
            <w:hideMark/>
          </w:tcPr>
          <w:p w14:paraId="0AF17665" w14:textId="77777777" w:rsidR="006D1E8B" w:rsidRDefault="00C41CFD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國中團隊</w:t>
            </w:r>
          </w:p>
          <w:p w14:paraId="6C57A70D" w14:textId="77777777" w:rsidR="006D1E8B" w:rsidRPr="0056593B" w:rsidRDefault="006D1E8B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育局長官</w:t>
            </w:r>
          </w:p>
        </w:tc>
      </w:tr>
      <w:tr w:rsidR="002D33BA" w:rsidRPr="003900CD" w14:paraId="57ECBA51" w14:textId="77777777" w:rsidTr="006B5AED">
        <w:trPr>
          <w:trHeight w:hRule="exact" w:val="2473"/>
          <w:jc w:val="center"/>
        </w:trPr>
        <w:tc>
          <w:tcPr>
            <w:tcW w:w="2378" w:type="dxa"/>
            <w:vAlign w:val="center"/>
            <w:hideMark/>
          </w:tcPr>
          <w:p w14:paraId="07A75ED9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0～10：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AEE64E7" w14:textId="77777777" w:rsidR="00A80BD8" w:rsidRDefault="00A80BD8" w:rsidP="00A80BD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5A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國語科/數學科/英語科</w:t>
            </w:r>
          </w:p>
          <w:p w14:paraId="66A1C2FD" w14:textId="77777777" w:rsidR="002D33BA" w:rsidRPr="003900CD" w:rsidRDefault="00424D08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用學習扶助</w:t>
            </w:r>
            <w:r w:rsidR="002D33BA" w:rsidRPr="001F75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科技化評量系統測驗結果之教學應用</w:t>
            </w:r>
          </w:p>
        </w:tc>
        <w:tc>
          <w:tcPr>
            <w:tcW w:w="3455" w:type="dxa"/>
            <w:vAlign w:val="center"/>
          </w:tcPr>
          <w:p w14:paraId="66C25247" w14:textId="77777777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講師：</w:t>
            </w:r>
            <w:r w:rsidR="00A95424">
              <w:rPr>
                <w:rFonts w:ascii="標楷體" w:eastAsia="標楷體" w:hAnsi="標楷體" w:hint="eastAsia"/>
                <w:color w:val="000000" w:themeColor="text1"/>
                <w:szCs w:val="20"/>
              </w:rPr>
              <w:t>劉建成</w:t>
            </w:r>
          </w:p>
          <w:p w14:paraId="47DB5CFD" w14:textId="77777777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助教</w:t>
            </w: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：</w:t>
            </w:r>
            <w:r w:rsidR="0014148A">
              <w:rPr>
                <w:rFonts w:ascii="標楷體" w:eastAsia="標楷體" w:hAnsi="標楷體" w:hint="eastAsia"/>
                <w:color w:val="000000" w:themeColor="text1"/>
                <w:szCs w:val="20"/>
              </w:rPr>
              <w:t>郭怡君</w:t>
            </w: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</w:t>
            </w:r>
          </w:p>
          <w:p w14:paraId="458B1EAA" w14:textId="77777777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講師：</w:t>
            </w:r>
            <w:r w:rsidR="0068147C">
              <w:rPr>
                <w:rFonts w:ascii="標楷體" w:eastAsia="標楷體" w:hAnsi="標楷體" w:hint="eastAsia"/>
                <w:color w:val="000000" w:themeColor="text1"/>
                <w:szCs w:val="20"/>
              </w:rPr>
              <w:t>黃秋琴</w:t>
            </w:r>
          </w:p>
          <w:p w14:paraId="052447E9" w14:textId="0837F09A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國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文</w:t>
            </w: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助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教：</w:t>
            </w:r>
            <w:r w:rsidR="00122FED">
              <w:rPr>
                <w:rFonts w:ascii="標楷體" w:eastAsia="標楷體" w:hAnsi="標楷體" w:hint="eastAsia"/>
                <w:color w:val="000000" w:themeColor="text1"/>
                <w:szCs w:val="24"/>
              </w:rPr>
              <w:t>郭致廷</w:t>
            </w:r>
          </w:p>
          <w:p w14:paraId="5BE77B8D" w14:textId="032EEE26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英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文講師：</w:t>
            </w:r>
            <w:r w:rsidR="00A63671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5A7BBC1E" w14:textId="51DBC14D" w:rsidR="00850C33" w:rsidRPr="009C5CB7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英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文助教：</w:t>
            </w:r>
            <w:r w:rsidR="00A63671" w:rsidRPr="00A63671">
              <w:rPr>
                <w:rFonts w:ascii="標楷體" w:eastAsia="標楷體" w:hAnsi="標楷體" w:hint="eastAsia"/>
                <w:color w:val="000000" w:themeColor="text1"/>
                <w:szCs w:val="24"/>
              </w:rPr>
              <w:t>周雪梅</w:t>
            </w:r>
          </w:p>
        </w:tc>
      </w:tr>
      <w:tr w:rsidR="002D33BA" w:rsidRPr="003900CD" w14:paraId="155AB568" w14:textId="77777777" w:rsidTr="006B5AED">
        <w:trPr>
          <w:trHeight w:hRule="exact" w:val="2551"/>
          <w:jc w:val="center"/>
        </w:trPr>
        <w:tc>
          <w:tcPr>
            <w:tcW w:w="2378" w:type="dxa"/>
            <w:vAlign w:val="center"/>
          </w:tcPr>
          <w:p w14:paraId="2FB49316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</w:t>
            </w:r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0～12：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D7B8EC8" w14:textId="77777777" w:rsidR="002D33BA" w:rsidRDefault="00424D08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  <w:r w:rsidR="002D3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科/數學科/英語科</w:t>
            </w:r>
          </w:p>
          <w:p w14:paraId="482155B0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學習扶助課程規劃與教學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</w:t>
            </w:r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備說明</w:t>
            </w:r>
            <w:proofErr w:type="gramEnd"/>
          </w:p>
        </w:tc>
        <w:tc>
          <w:tcPr>
            <w:tcW w:w="3455" w:type="dxa"/>
            <w:vAlign w:val="center"/>
          </w:tcPr>
          <w:p w14:paraId="423E8437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數學講師：劉建成</w:t>
            </w:r>
          </w:p>
          <w:p w14:paraId="736308F8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數學助教：郭怡君 </w:t>
            </w:r>
          </w:p>
          <w:p w14:paraId="395C1957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國文講師：黃秋琴</w:t>
            </w:r>
          </w:p>
          <w:p w14:paraId="1D44F334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國文助教：郭致廷</w:t>
            </w:r>
          </w:p>
          <w:p w14:paraId="7932C823" w14:textId="1205326C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英文講師：</w:t>
            </w:r>
            <w:r w:rsidR="00A63671"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1AE66FC6" w14:textId="52E7A749" w:rsidR="00850C33" w:rsidRPr="005741AA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英文助教：</w:t>
            </w:r>
            <w:r w:rsidR="00A63671" w:rsidRPr="00A63671">
              <w:rPr>
                <w:rFonts w:ascii="標楷體" w:eastAsia="標楷體" w:hAnsi="標楷體" w:hint="eastAsia"/>
                <w:color w:val="000000" w:themeColor="text1"/>
                <w:szCs w:val="24"/>
              </w:rPr>
              <w:t>周雪梅</w:t>
            </w:r>
          </w:p>
        </w:tc>
      </w:tr>
      <w:tr w:rsidR="002D33BA" w:rsidRPr="003900CD" w14:paraId="5749745D" w14:textId="77777777" w:rsidTr="006B5AED">
        <w:trPr>
          <w:trHeight w:hRule="exact" w:val="419"/>
          <w:jc w:val="center"/>
        </w:trPr>
        <w:tc>
          <w:tcPr>
            <w:tcW w:w="2378" w:type="dxa"/>
            <w:vAlign w:val="center"/>
          </w:tcPr>
          <w:p w14:paraId="53EE0C47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  <w:hideMark/>
          </w:tcPr>
          <w:p w14:paraId="6E59F427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455" w:type="dxa"/>
            <w:vAlign w:val="center"/>
            <w:hideMark/>
          </w:tcPr>
          <w:p w14:paraId="0BF87FBF" w14:textId="77777777" w:rsidR="002D33BA" w:rsidRPr="0056593B" w:rsidRDefault="00C41CFD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 w:rsidR="002D3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國中團隊</w:t>
            </w:r>
          </w:p>
        </w:tc>
      </w:tr>
      <w:tr w:rsidR="002D33BA" w:rsidRPr="003900CD" w14:paraId="4ADA755C" w14:textId="77777777" w:rsidTr="006B5AED">
        <w:trPr>
          <w:trHeight w:val="2237"/>
          <w:jc w:val="center"/>
        </w:trPr>
        <w:tc>
          <w:tcPr>
            <w:tcW w:w="2378" w:type="dxa"/>
            <w:vAlign w:val="center"/>
          </w:tcPr>
          <w:p w14:paraId="3801F38B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DE8FA95" w14:textId="77777777" w:rsidR="002D33BA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國語科/數學科/英語科</w:t>
            </w:r>
          </w:p>
          <w:p w14:paraId="2DE1ECDD" w14:textId="77777777" w:rsidR="002D33BA" w:rsidRPr="0056593B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學習扶助教材教法</w:t>
            </w:r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</w:t>
            </w:r>
            <w:proofErr w:type="gramStart"/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共備實</w:t>
            </w:r>
            <w:proofErr w:type="gramEnd"/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作</w:t>
            </w:r>
          </w:p>
        </w:tc>
        <w:tc>
          <w:tcPr>
            <w:tcW w:w="3455" w:type="dxa"/>
            <w:vAlign w:val="center"/>
          </w:tcPr>
          <w:p w14:paraId="6D905B6F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數學講師：劉建成</w:t>
            </w:r>
          </w:p>
          <w:p w14:paraId="5610A72F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數學助教：郭怡君 </w:t>
            </w:r>
          </w:p>
          <w:p w14:paraId="57EAABA3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國文講師：黃秋琴</w:t>
            </w:r>
          </w:p>
          <w:p w14:paraId="60C765D4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國文助教：郭致廷</w:t>
            </w:r>
          </w:p>
          <w:p w14:paraId="5C9A5925" w14:textId="20A0E605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英文講師：</w:t>
            </w:r>
            <w:r w:rsidR="00A63671"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490B2014" w14:textId="08EB8017" w:rsidR="00850C33" w:rsidRPr="005741AA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英文助教：</w:t>
            </w:r>
            <w:r w:rsidR="00A63671">
              <w:rPr>
                <w:rFonts w:ascii="標楷體" w:eastAsia="標楷體" w:hAnsi="標楷體" w:hint="eastAsia"/>
                <w:color w:val="000000" w:themeColor="text1"/>
                <w:szCs w:val="28"/>
              </w:rPr>
              <w:t>周雪梅</w:t>
            </w:r>
          </w:p>
        </w:tc>
      </w:tr>
      <w:tr w:rsidR="002D33BA" w:rsidRPr="003900CD" w14:paraId="469A7896" w14:textId="77777777" w:rsidTr="005741AA">
        <w:trPr>
          <w:trHeight w:val="1796"/>
          <w:jc w:val="center"/>
        </w:trPr>
        <w:tc>
          <w:tcPr>
            <w:tcW w:w="2378" w:type="dxa"/>
            <w:vAlign w:val="center"/>
          </w:tcPr>
          <w:p w14:paraId="39D518F3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F2AE38A" w14:textId="77777777" w:rsidR="002D33BA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國語科/數學科/英語科</w:t>
            </w:r>
          </w:p>
          <w:p w14:paraId="6B6806FD" w14:textId="77777777" w:rsidR="002D33BA" w:rsidRPr="0056593B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學習扶助教材教法</w:t>
            </w:r>
            <w:proofErr w:type="gramStart"/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組共備分享</w:t>
            </w:r>
            <w:proofErr w:type="gramEnd"/>
          </w:p>
        </w:tc>
        <w:tc>
          <w:tcPr>
            <w:tcW w:w="3455" w:type="dxa"/>
            <w:vAlign w:val="center"/>
          </w:tcPr>
          <w:p w14:paraId="1B45DC6C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數學講師：劉建成</w:t>
            </w:r>
          </w:p>
          <w:p w14:paraId="6225CA4A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數學助教：郭怡君 </w:t>
            </w:r>
          </w:p>
          <w:p w14:paraId="5ECE556B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國文講師：黃秋琴</w:t>
            </w:r>
          </w:p>
          <w:p w14:paraId="2CAFD03A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國文助教：郭致廷</w:t>
            </w:r>
          </w:p>
          <w:p w14:paraId="6FD3F930" w14:textId="0B948CF1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英文講師：</w:t>
            </w:r>
            <w:r w:rsidR="00A63671"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03CF6676" w14:textId="24415F5C" w:rsidR="00850C33" w:rsidRPr="005741AA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英文助教：</w:t>
            </w:r>
            <w:r w:rsidR="00A63671">
              <w:rPr>
                <w:rFonts w:ascii="標楷體" w:eastAsia="標楷體" w:hAnsi="標楷體" w:hint="eastAsia"/>
                <w:color w:val="000000" w:themeColor="text1"/>
                <w:szCs w:val="20"/>
              </w:rPr>
              <w:t>周雪梅</w:t>
            </w:r>
          </w:p>
        </w:tc>
      </w:tr>
      <w:tr w:rsidR="002D33BA" w:rsidRPr="003900CD" w14:paraId="0248A3A1" w14:textId="77777777" w:rsidTr="005741AA">
        <w:trPr>
          <w:trHeight w:val="646"/>
          <w:jc w:val="center"/>
        </w:trPr>
        <w:tc>
          <w:tcPr>
            <w:tcW w:w="2378" w:type="dxa"/>
            <w:vAlign w:val="center"/>
            <w:hideMark/>
          </w:tcPr>
          <w:p w14:paraId="2F10E36B" w14:textId="77777777" w:rsidR="002D33BA" w:rsidRPr="003900CD" w:rsidRDefault="00424D08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2D33BA"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D33BA"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</w:p>
        </w:tc>
        <w:tc>
          <w:tcPr>
            <w:tcW w:w="8403" w:type="dxa"/>
            <w:gridSpan w:val="2"/>
            <w:vAlign w:val="center"/>
            <w:hideMark/>
          </w:tcPr>
          <w:p w14:paraId="35F139F1" w14:textId="77777777" w:rsidR="002D33BA" w:rsidRPr="003900CD" w:rsidRDefault="002D33BA" w:rsidP="0081436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37990B3C" w14:textId="77777777" w:rsidR="0054041A" w:rsidRPr="0054041A" w:rsidRDefault="0054041A" w:rsidP="00122FED">
      <w:pPr>
        <w:tabs>
          <w:tab w:val="left" w:pos="9214"/>
        </w:tabs>
        <w:spacing w:line="400" w:lineRule="exact"/>
        <w:ind w:rightChars="-118" w:right="-283"/>
        <w:rPr>
          <w:rFonts w:eastAsia="標楷體"/>
          <w:sz w:val="28"/>
          <w:szCs w:val="28"/>
        </w:rPr>
      </w:pPr>
    </w:p>
    <w:sectPr w:rsidR="0054041A" w:rsidRPr="0054041A" w:rsidSect="002D33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EFE1" w14:textId="77777777" w:rsidR="00D129CF" w:rsidRDefault="00D129CF" w:rsidP="009C5CB7">
      <w:r>
        <w:separator/>
      </w:r>
    </w:p>
  </w:endnote>
  <w:endnote w:type="continuationSeparator" w:id="0">
    <w:p w14:paraId="6404EBFE" w14:textId="77777777" w:rsidR="00D129CF" w:rsidRDefault="00D129CF" w:rsidP="009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06BD" w14:textId="77777777" w:rsidR="00D129CF" w:rsidRDefault="00D129CF" w:rsidP="009C5CB7">
      <w:r>
        <w:separator/>
      </w:r>
    </w:p>
  </w:footnote>
  <w:footnote w:type="continuationSeparator" w:id="0">
    <w:p w14:paraId="444ABC85" w14:textId="77777777" w:rsidR="00D129CF" w:rsidRDefault="00D129CF" w:rsidP="009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BA"/>
    <w:rsid w:val="000078A0"/>
    <w:rsid w:val="00016CF7"/>
    <w:rsid w:val="000210C6"/>
    <w:rsid w:val="00024345"/>
    <w:rsid w:val="00057AE2"/>
    <w:rsid w:val="00057B54"/>
    <w:rsid w:val="00067659"/>
    <w:rsid w:val="00070B6B"/>
    <w:rsid w:val="000A4235"/>
    <w:rsid w:val="000B3A89"/>
    <w:rsid w:val="000C3042"/>
    <w:rsid w:val="000F4872"/>
    <w:rsid w:val="00122FED"/>
    <w:rsid w:val="00130961"/>
    <w:rsid w:val="0014148A"/>
    <w:rsid w:val="0019233E"/>
    <w:rsid w:val="001F2955"/>
    <w:rsid w:val="00211103"/>
    <w:rsid w:val="00215B3F"/>
    <w:rsid w:val="00247ADF"/>
    <w:rsid w:val="00250694"/>
    <w:rsid w:val="00256FBC"/>
    <w:rsid w:val="00293209"/>
    <w:rsid w:val="00294754"/>
    <w:rsid w:val="002974A6"/>
    <w:rsid w:val="002C79C9"/>
    <w:rsid w:val="002D33BA"/>
    <w:rsid w:val="002D7226"/>
    <w:rsid w:val="003056CD"/>
    <w:rsid w:val="00323BA0"/>
    <w:rsid w:val="00327B30"/>
    <w:rsid w:val="00354F61"/>
    <w:rsid w:val="003622E0"/>
    <w:rsid w:val="003872E3"/>
    <w:rsid w:val="003B5B44"/>
    <w:rsid w:val="003C3934"/>
    <w:rsid w:val="00410A18"/>
    <w:rsid w:val="00424D08"/>
    <w:rsid w:val="00442B74"/>
    <w:rsid w:val="004443B9"/>
    <w:rsid w:val="004772B5"/>
    <w:rsid w:val="0048031A"/>
    <w:rsid w:val="00484331"/>
    <w:rsid w:val="00485914"/>
    <w:rsid w:val="00495D2A"/>
    <w:rsid w:val="004B0433"/>
    <w:rsid w:val="004D12B9"/>
    <w:rsid w:val="004F643E"/>
    <w:rsid w:val="00502D78"/>
    <w:rsid w:val="00513BB0"/>
    <w:rsid w:val="0054041A"/>
    <w:rsid w:val="00541CA0"/>
    <w:rsid w:val="005552DD"/>
    <w:rsid w:val="005675EF"/>
    <w:rsid w:val="005741AA"/>
    <w:rsid w:val="005B029C"/>
    <w:rsid w:val="005C0C72"/>
    <w:rsid w:val="00672754"/>
    <w:rsid w:val="0068147C"/>
    <w:rsid w:val="00697EE7"/>
    <w:rsid w:val="006A4E82"/>
    <w:rsid w:val="006A7100"/>
    <w:rsid w:val="006B09CB"/>
    <w:rsid w:val="006B5AED"/>
    <w:rsid w:val="006D1E8B"/>
    <w:rsid w:val="007120D0"/>
    <w:rsid w:val="00720C20"/>
    <w:rsid w:val="00734966"/>
    <w:rsid w:val="00747A79"/>
    <w:rsid w:val="007512B5"/>
    <w:rsid w:val="00752174"/>
    <w:rsid w:val="007B3090"/>
    <w:rsid w:val="007B5590"/>
    <w:rsid w:val="00814360"/>
    <w:rsid w:val="00820CB1"/>
    <w:rsid w:val="00832862"/>
    <w:rsid w:val="00835A29"/>
    <w:rsid w:val="00837B12"/>
    <w:rsid w:val="00850C33"/>
    <w:rsid w:val="00884087"/>
    <w:rsid w:val="008A1A36"/>
    <w:rsid w:val="008C5BEF"/>
    <w:rsid w:val="008F4DB4"/>
    <w:rsid w:val="0091209F"/>
    <w:rsid w:val="009217A4"/>
    <w:rsid w:val="00977421"/>
    <w:rsid w:val="00982D38"/>
    <w:rsid w:val="00987132"/>
    <w:rsid w:val="009B499A"/>
    <w:rsid w:val="009C5CB7"/>
    <w:rsid w:val="009E0D47"/>
    <w:rsid w:val="00A27814"/>
    <w:rsid w:val="00A306FA"/>
    <w:rsid w:val="00A63671"/>
    <w:rsid w:val="00A719FC"/>
    <w:rsid w:val="00A80BD8"/>
    <w:rsid w:val="00A95424"/>
    <w:rsid w:val="00AB4A78"/>
    <w:rsid w:val="00B27BFD"/>
    <w:rsid w:val="00B563BC"/>
    <w:rsid w:val="00B56CD7"/>
    <w:rsid w:val="00BC443C"/>
    <w:rsid w:val="00BC52A8"/>
    <w:rsid w:val="00C01C3D"/>
    <w:rsid w:val="00C15B9E"/>
    <w:rsid w:val="00C23A86"/>
    <w:rsid w:val="00C41CFD"/>
    <w:rsid w:val="00C46596"/>
    <w:rsid w:val="00C4718D"/>
    <w:rsid w:val="00CA5CAA"/>
    <w:rsid w:val="00CB3A7C"/>
    <w:rsid w:val="00CC4A2E"/>
    <w:rsid w:val="00CF50F3"/>
    <w:rsid w:val="00D129CF"/>
    <w:rsid w:val="00D15E28"/>
    <w:rsid w:val="00D35EF0"/>
    <w:rsid w:val="00D55376"/>
    <w:rsid w:val="00D573F1"/>
    <w:rsid w:val="00D805F5"/>
    <w:rsid w:val="00D91D03"/>
    <w:rsid w:val="00D9408A"/>
    <w:rsid w:val="00D95D05"/>
    <w:rsid w:val="00DD1D07"/>
    <w:rsid w:val="00E12150"/>
    <w:rsid w:val="00E152FA"/>
    <w:rsid w:val="00E213CC"/>
    <w:rsid w:val="00E846F0"/>
    <w:rsid w:val="00ED0E62"/>
    <w:rsid w:val="00EE2CC8"/>
    <w:rsid w:val="00EF531A"/>
    <w:rsid w:val="00F67539"/>
    <w:rsid w:val="00F7004C"/>
    <w:rsid w:val="00F822D3"/>
    <w:rsid w:val="00F87FC6"/>
    <w:rsid w:val="00F94D02"/>
    <w:rsid w:val="00FB769F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DEC1B7"/>
  <w15:docId w15:val="{ACD5A9D6-7C4E-4AE4-BFB6-32D85D5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D33B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locked/>
    <w:rsid w:val="002D33B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2D33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C5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C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C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583-48F2-4F15-BD1D-F2AA0442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USER</cp:lastModifiedBy>
  <cp:revision>2</cp:revision>
  <cp:lastPrinted>2021-03-10T05:57:00Z</cp:lastPrinted>
  <dcterms:created xsi:type="dcterms:W3CDTF">2023-08-23T04:45:00Z</dcterms:created>
  <dcterms:modified xsi:type="dcterms:W3CDTF">2023-08-23T04:45:00Z</dcterms:modified>
</cp:coreProperties>
</file>