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ABCBBA" w14:textId="77777777" w:rsidR="00D26050" w:rsidRPr="00B9015E" w:rsidRDefault="00D26050" w:rsidP="00C91695">
      <w:pPr>
        <w:spacing w:line="440" w:lineRule="exact"/>
        <w:jc w:val="center"/>
        <w:rPr>
          <w:rFonts w:ascii="標楷體" w:eastAsia="標楷體" w:hAnsi="標楷體" w:cs="Arial"/>
          <w:b/>
          <w:sz w:val="30"/>
          <w:szCs w:val="30"/>
        </w:rPr>
      </w:pPr>
      <w:bookmarkStart w:id="0" w:name="_GoBack"/>
      <w:bookmarkEnd w:id="0"/>
      <w:r w:rsidRPr="00B9015E">
        <w:rPr>
          <w:rFonts w:ascii="標楷體" w:eastAsia="標楷體" w:hAnsi="標楷體"/>
          <w:b/>
          <w:sz w:val="30"/>
          <w:szCs w:val="30"/>
        </w:rPr>
        <w:t>1</w:t>
      </w:r>
      <w:r>
        <w:rPr>
          <w:rFonts w:ascii="標楷體" w:eastAsia="標楷體" w:hAnsi="標楷體"/>
          <w:b/>
          <w:sz w:val="30"/>
          <w:szCs w:val="30"/>
        </w:rPr>
        <w:t>1</w:t>
      </w:r>
      <w:r w:rsidR="008C274E">
        <w:rPr>
          <w:rFonts w:ascii="標楷體" w:eastAsia="標楷體" w:hAnsi="標楷體"/>
          <w:b/>
          <w:sz w:val="30"/>
          <w:szCs w:val="30"/>
        </w:rPr>
        <w:t>2</w:t>
      </w:r>
      <w:r w:rsidRPr="00B9015E">
        <w:rPr>
          <w:rFonts w:ascii="標楷體" w:eastAsia="標楷體" w:hAnsi="標楷體" w:hint="eastAsia"/>
          <w:b/>
          <w:sz w:val="30"/>
          <w:szCs w:val="30"/>
        </w:rPr>
        <w:t>年度推展教育部綠色學校</w:t>
      </w:r>
      <w:r>
        <w:rPr>
          <w:rFonts w:ascii="標楷體" w:eastAsia="標楷體" w:hAnsi="標楷體" w:hint="eastAsia"/>
          <w:b/>
          <w:sz w:val="30"/>
          <w:szCs w:val="30"/>
        </w:rPr>
        <w:t>夥</w:t>
      </w:r>
      <w:r w:rsidRPr="00B9015E">
        <w:rPr>
          <w:rFonts w:ascii="標楷體" w:eastAsia="標楷體" w:hAnsi="標楷體" w:hint="eastAsia"/>
          <w:b/>
          <w:sz w:val="30"/>
          <w:szCs w:val="30"/>
        </w:rPr>
        <w:t>伴網路成果暨永續校園分享會</w:t>
      </w:r>
    </w:p>
    <w:p w14:paraId="7DB39E65" w14:textId="77777777" w:rsidR="00D26050" w:rsidRPr="00B9015E" w:rsidRDefault="00D26050" w:rsidP="00C91695">
      <w:pPr>
        <w:spacing w:line="440" w:lineRule="exact"/>
        <w:jc w:val="center"/>
        <w:rPr>
          <w:sz w:val="30"/>
          <w:szCs w:val="30"/>
        </w:rPr>
      </w:pPr>
      <w:r w:rsidRPr="00B9015E">
        <w:rPr>
          <w:rFonts w:ascii="標楷體" w:eastAsia="標楷體" w:hAnsi="標楷體" w:cs="Arial" w:hint="eastAsia"/>
          <w:b/>
          <w:sz w:val="30"/>
          <w:szCs w:val="30"/>
        </w:rPr>
        <w:t>課程內容</w:t>
      </w:r>
    </w:p>
    <w:p w14:paraId="6ED08465" w14:textId="77777777" w:rsidR="00D26050" w:rsidRDefault="00D26050">
      <w:r>
        <w:t xml:space="preserve">   </w:t>
      </w:r>
    </w:p>
    <w:p w14:paraId="507412B2" w14:textId="259B27F5" w:rsidR="00D26050" w:rsidRPr="0023742E" w:rsidRDefault="00D26050" w:rsidP="00C91695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</w:t>
      </w:r>
      <w:r w:rsidRPr="0023742E">
        <w:rPr>
          <w:rFonts w:ascii="標楷體" w:eastAsia="標楷體" w:hAnsi="標楷體" w:hint="eastAsia"/>
        </w:rPr>
        <w:t>研</w:t>
      </w:r>
      <w:r>
        <w:rPr>
          <w:rFonts w:ascii="標楷體" w:eastAsia="標楷體" w:hAnsi="標楷體" w:hint="eastAsia"/>
        </w:rPr>
        <w:t>習日</w:t>
      </w:r>
      <w:r w:rsidRPr="0023742E">
        <w:rPr>
          <w:rFonts w:ascii="標楷體" w:eastAsia="標楷體" w:hAnsi="標楷體" w:hint="eastAsia"/>
        </w:rPr>
        <w:t>期</w:t>
      </w:r>
      <w:r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/>
        </w:rPr>
        <w:t>11</w:t>
      </w:r>
      <w:r w:rsidR="008C274E">
        <w:rPr>
          <w:rFonts w:ascii="標楷體" w:eastAsia="標楷體" w:hAnsi="標楷體"/>
        </w:rPr>
        <w:t>2</w:t>
      </w:r>
      <w:r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/>
        </w:rPr>
        <w:t>1</w:t>
      </w:r>
      <w:r w:rsidR="00245E1C">
        <w:rPr>
          <w:rFonts w:ascii="標楷體" w:eastAsia="標楷體" w:hAnsi="標楷體"/>
        </w:rPr>
        <w:t>0</w:t>
      </w:r>
      <w:r>
        <w:rPr>
          <w:rFonts w:ascii="標楷體" w:eastAsia="標楷體" w:hAnsi="標楷體" w:hint="eastAsia"/>
        </w:rPr>
        <w:t>月</w:t>
      </w:r>
      <w:r w:rsidR="008C274E">
        <w:rPr>
          <w:rFonts w:ascii="標楷體" w:eastAsia="標楷體" w:hAnsi="標楷體"/>
        </w:rPr>
        <w:t>1</w:t>
      </w:r>
      <w:r w:rsidR="00245E1C"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日星期三</w:t>
      </w:r>
    </w:p>
    <w:p w14:paraId="0FFE282F" w14:textId="75E2C8ED" w:rsidR="00D26050" w:rsidRPr="00C842FB" w:rsidRDefault="00D26050" w:rsidP="00C91695">
      <w:pPr>
        <w:spacing w:afterLines="50" w:after="1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（二）</w:t>
      </w:r>
      <w:r w:rsidRPr="00C842FB">
        <w:rPr>
          <w:rFonts w:ascii="標楷體" w:eastAsia="標楷體" w:hAnsi="標楷體" w:hint="eastAsia"/>
        </w:rPr>
        <w:t>研習地點：</w:t>
      </w:r>
      <w:r w:rsidR="00621DA6">
        <w:rPr>
          <w:rFonts w:ascii="標楷體" w:eastAsia="標楷體" w:hAnsi="標楷體" w:hint="eastAsia"/>
          <w:color w:val="000000" w:themeColor="text1"/>
        </w:rPr>
        <w:t>南勢</w:t>
      </w:r>
      <w:r w:rsidR="00F94365" w:rsidRPr="00D85581">
        <w:rPr>
          <w:rFonts w:ascii="標楷體" w:eastAsia="標楷體" w:hAnsi="標楷體" w:hint="eastAsia"/>
          <w:color w:val="000000" w:themeColor="text1"/>
        </w:rPr>
        <w:t>國小</w:t>
      </w:r>
      <w:r w:rsidR="000E5590">
        <w:rPr>
          <w:rFonts w:ascii="標楷體" w:eastAsia="標楷體" w:hAnsi="標楷體" w:hint="eastAsia"/>
          <w:color w:val="000000" w:themeColor="text1"/>
        </w:rPr>
        <w:t>健康樓</w:t>
      </w:r>
      <w:r w:rsidR="003F0320">
        <w:rPr>
          <w:rFonts w:ascii="標楷體" w:eastAsia="標楷體" w:hAnsi="標楷體" w:hint="eastAsia"/>
          <w:color w:val="000000" w:themeColor="text1"/>
        </w:rPr>
        <w:t>三</w:t>
      </w:r>
      <w:r w:rsidR="000E5590">
        <w:rPr>
          <w:rFonts w:ascii="標楷體" w:eastAsia="標楷體" w:hAnsi="標楷體" w:hint="eastAsia"/>
          <w:color w:val="000000" w:themeColor="text1"/>
        </w:rPr>
        <w:t>樓</w:t>
      </w:r>
      <w:r w:rsidR="008B3B96" w:rsidRPr="000E5590">
        <w:rPr>
          <w:rFonts w:ascii="標楷體" w:eastAsia="標楷體" w:hAnsi="標楷體" w:hint="eastAsia"/>
          <w:color w:val="000000" w:themeColor="text1"/>
        </w:rPr>
        <w:t>視聽教室</w:t>
      </w: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0"/>
        <w:gridCol w:w="4392"/>
        <w:gridCol w:w="2739"/>
        <w:gridCol w:w="992"/>
      </w:tblGrid>
      <w:tr w:rsidR="00D26050" w:rsidRPr="00F76484" w14:paraId="16988EDE" w14:textId="77777777" w:rsidTr="00F338D4">
        <w:trPr>
          <w:trHeight w:val="684"/>
          <w:jc w:val="center"/>
        </w:trPr>
        <w:tc>
          <w:tcPr>
            <w:tcW w:w="1690" w:type="dxa"/>
            <w:vAlign w:val="center"/>
          </w:tcPr>
          <w:p w14:paraId="24584DAC" w14:textId="77777777" w:rsidR="00D26050" w:rsidRPr="005373D8" w:rsidRDefault="00D26050" w:rsidP="008D723A">
            <w:pPr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5373D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4392" w:type="dxa"/>
            <w:vAlign w:val="center"/>
          </w:tcPr>
          <w:p w14:paraId="6AA8749B" w14:textId="77777777" w:rsidR="00D26050" w:rsidRPr="005373D8" w:rsidRDefault="00D26050" w:rsidP="008D723A">
            <w:pPr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5373D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2739" w:type="dxa"/>
            <w:vAlign w:val="center"/>
          </w:tcPr>
          <w:p w14:paraId="5B8E5631" w14:textId="77777777" w:rsidR="00D26050" w:rsidRPr="005373D8" w:rsidRDefault="00D26050" w:rsidP="008D723A">
            <w:pPr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5373D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講師</w:t>
            </w:r>
            <w:r w:rsidRPr="005373D8">
              <w:rPr>
                <w:rFonts w:ascii="標楷體" w:eastAsia="標楷體" w:hAnsi="標楷體" w:cs="Arial"/>
                <w:b/>
                <w:sz w:val="28"/>
                <w:szCs w:val="28"/>
              </w:rPr>
              <w:t>/</w:t>
            </w:r>
            <w:r w:rsidRPr="005373D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負責人</w:t>
            </w:r>
          </w:p>
        </w:tc>
        <w:tc>
          <w:tcPr>
            <w:tcW w:w="992" w:type="dxa"/>
            <w:vAlign w:val="center"/>
          </w:tcPr>
          <w:p w14:paraId="7E8D879D" w14:textId="77777777" w:rsidR="00D26050" w:rsidRPr="005373D8" w:rsidRDefault="00D26050" w:rsidP="008D723A">
            <w:pPr>
              <w:snapToGrid w:val="0"/>
              <w:jc w:val="center"/>
              <w:rPr>
                <w:rFonts w:ascii="標楷體" w:eastAsia="標楷體" w:hAnsi="標楷體" w:cs="Arial"/>
                <w:b/>
                <w:sz w:val="28"/>
                <w:szCs w:val="28"/>
              </w:rPr>
            </w:pPr>
            <w:r w:rsidRPr="005373D8">
              <w:rPr>
                <w:rFonts w:ascii="標楷體" w:eastAsia="標楷體" w:hAnsi="標楷體" w:cs="Arial" w:hint="eastAsia"/>
                <w:b/>
                <w:sz w:val="28"/>
                <w:szCs w:val="28"/>
              </w:rPr>
              <w:t>備註</w:t>
            </w:r>
          </w:p>
        </w:tc>
      </w:tr>
      <w:tr w:rsidR="00D26050" w:rsidRPr="00F76484" w14:paraId="61FB3F8B" w14:textId="77777777" w:rsidTr="00F338D4">
        <w:trPr>
          <w:trHeight w:val="979"/>
          <w:jc w:val="center"/>
        </w:trPr>
        <w:tc>
          <w:tcPr>
            <w:tcW w:w="1690" w:type="dxa"/>
            <w:vAlign w:val="center"/>
          </w:tcPr>
          <w:p w14:paraId="75ADA5CC" w14:textId="77777777" w:rsidR="00D26050" w:rsidRPr="007C65E6" w:rsidRDefault="00D26050" w:rsidP="003D4872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7C65E6">
              <w:rPr>
                <w:rFonts w:ascii="標楷體" w:eastAsia="標楷體" w:hAnsi="標楷體" w:cs="Arial"/>
              </w:rPr>
              <w:t>1</w:t>
            </w:r>
            <w:r>
              <w:rPr>
                <w:rFonts w:ascii="標楷體" w:eastAsia="標楷體" w:hAnsi="標楷體" w:cs="Arial"/>
              </w:rPr>
              <w:t>2</w:t>
            </w:r>
            <w:r w:rsidRPr="007C65E6">
              <w:rPr>
                <w:rFonts w:ascii="標楷體" w:eastAsia="標楷體" w:hAnsi="標楷體" w:cs="Arial"/>
              </w:rPr>
              <w:t>:</w:t>
            </w:r>
            <w:r>
              <w:rPr>
                <w:rFonts w:ascii="標楷體" w:eastAsia="標楷體" w:hAnsi="標楷體" w:cs="Arial"/>
              </w:rPr>
              <w:t>5</w:t>
            </w:r>
            <w:r w:rsidRPr="007C65E6">
              <w:rPr>
                <w:rFonts w:ascii="標楷體" w:eastAsia="標楷體" w:hAnsi="標楷體" w:cs="Arial"/>
              </w:rPr>
              <w:t>0-13:</w:t>
            </w:r>
            <w:r>
              <w:rPr>
                <w:rFonts w:ascii="標楷體" w:eastAsia="標楷體" w:hAnsi="標楷體" w:cs="Arial"/>
              </w:rPr>
              <w:t>2</w:t>
            </w:r>
            <w:r w:rsidRPr="007C65E6">
              <w:rPr>
                <w:rFonts w:ascii="標楷體" w:eastAsia="標楷體" w:hAnsi="標楷體" w:cs="Arial"/>
              </w:rPr>
              <w:t>0</w:t>
            </w:r>
          </w:p>
        </w:tc>
        <w:tc>
          <w:tcPr>
            <w:tcW w:w="4392" w:type="dxa"/>
            <w:vAlign w:val="center"/>
          </w:tcPr>
          <w:p w14:paraId="21BE8A6F" w14:textId="77777777" w:rsidR="00D26050" w:rsidRPr="007C65E6" w:rsidRDefault="00D26050" w:rsidP="008D723A">
            <w:pPr>
              <w:snapToGrid w:val="0"/>
              <w:jc w:val="both"/>
              <w:rPr>
                <w:rFonts w:ascii="標楷體" w:eastAsia="標楷體" w:hAnsi="標楷體" w:cs="Arial"/>
              </w:rPr>
            </w:pPr>
            <w:r w:rsidRPr="007C65E6">
              <w:rPr>
                <w:rFonts w:ascii="標楷體" w:eastAsia="標楷體" w:hAnsi="標楷體" w:cs="Arial" w:hint="eastAsia"/>
              </w:rPr>
              <w:t>報到</w:t>
            </w:r>
          </w:p>
        </w:tc>
        <w:tc>
          <w:tcPr>
            <w:tcW w:w="2739" w:type="dxa"/>
            <w:vAlign w:val="center"/>
          </w:tcPr>
          <w:p w14:paraId="50F72D4E" w14:textId="77777777" w:rsidR="008C274E" w:rsidRDefault="008C274E" w:rsidP="008D723A">
            <w:pPr>
              <w:snapToGrid w:val="0"/>
              <w:jc w:val="both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忠貞國小 陳秀紅主任</w:t>
            </w:r>
          </w:p>
          <w:p w14:paraId="7032C20A" w14:textId="6D81FD10" w:rsidR="00621DA6" w:rsidRPr="007C65E6" w:rsidRDefault="00621DA6" w:rsidP="008D723A">
            <w:pPr>
              <w:snapToGrid w:val="0"/>
              <w:jc w:val="both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富台國小</w:t>
            </w:r>
            <w:r>
              <w:rPr>
                <w:rFonts w:ascii="標楷體" w:eastAsia="標楷體" w:hAnsi="標楷體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彭明熙主任</w:t>
            </w:r>
          </w:p>
        </w:tc>
        <w:tc>
          <w:tcPr>
            <w:tcW w:w="992" w:type="dxa"/>
            <w:vAlign w:val="center"/>
          </w:tcPr>
          <w:p w14:paraId="664AE334" w14:textId="77777777" w:rsidR="00D26050" w:rsidRPr="007C65E6" w:rsidRDefault="00D26050" w:rsidP="008D723A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D26050" w:rsidRPr="00F76484" w14:paraId="0412C78B" w14:textId="77777777" w:rsidTr="008C274E">
        <w:trPr>
          <w:trHeight w:val="2037"/>
          <w:jc w:val="center"/>
        </w:trPr>
        <w:tc>
          <w:tcPr>
            <w:tcW w:w="1690" w:type="dxa"/>
            <w:vAlign w:val="center"/>
          </w:tcPr>
          <w:p w14:paraId="7EC1A8C9" w14:textId="77777777" w:rsidR="00D26050" w:rsidRPr="007C65E6" w:rsidRDefault="00D26050" w:rsidP="003D4872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7C65E6">
              <w:rPr>
                <w:rFonts w:ascii="標楷體" w:eastAsia="標楷體" w:hAnsi="標楷體" w:cs="Arial"/>
              </w:rPr>
              <w:t>13:</w:t>
            </w:r>
            <w:r>
              <w:rPr>
                <w:rFonts w:ascii="標楷體" w:eastAsia="標楷體" w:hAnsi="標楷體" w:cs="Arial"/>
              </w:rPr>
              <w:t>2</w:t>
            </w:r>
            <w:r w:rsidRPr="007C65E6">
              <w:rPr>
                <w:rFonts w:ascii="標楷體" w:eastAsia="標楷體" w:hAnsi="標楷體" w:cs="Arial"/>
              </w:rPr>
              <w:t>0-1</w:t>
            </w:r>
            <w:r w:rsidR="00C71EE1">
              <w:rPr>
                <w:rFonts w:ascii="標楷體" w:eastAsia="標楷體" w:hAnsi="標楷體" w:cs="Arial"/>
              </w:rPr>
              <w:t>5</w:t>
            </w:r>
            <w:r w:rsidRPr="007C65E6">
              <w:rPr>
                <w:rFonts w:ascii="標楷體" w:eastAsia="標楷體" w:hAnsi="標楷體" w:cs="Arial"/>
              </w:rPr>
              <w:t>:</w:t>
            </w:r>
            <w:r>
              <w:rPr>
                <w:rFonts w:ascii="標楷體" w:eastAsia="標楷體" w:hAnsi="標楷體" w:cs="Arial"/>
              </w:rPr>
              <w:t>0</w:t>
            </w:r>
            <w:r w:rsidRPr="007C65E6">
              <w:rPr>
                <w:rFonts w:ascii="標楷體" w:eastAsia="標楷體" w:hAnsi="標楷體" w:cs="Arial"/>
              </w:rPr>
              <w:t>0</w:t>
            </w:r>
          </w:p>
        </w:tc>
        <w:tc>
          <w:tcPr>
            <w:tcW w:w="4392" w:type="dxa"/>
            <w:vAlign w:val="center"/>
          </w:tcPr>
          <w:p w14:paraId="61D582AD" w14:textId="77777777" w:rsidR="000E0689" w:rsidRDefault="008C274E" w:rsidP="000E0689">
            <w:pPr>
              <w:snapToGrid w:val="0"/>
              <w:ind w:left="1320" w:hangingChars="550" w:hanging="1320"/>
              <w:jc w:val="both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專題講座</w:t>
            </w:r>
            <w:r w:rsidR="005F5497">
              <w:rPr>
                <w:rFonts w:ascii="標楷體" w:eastAsia="標楷體" w:hAnsi="標楷體" w:cs="Arial" w:hint="eastAsia"/>
              </w:rPr>
              <w:t>：</w:t>
            </w:r>
            <w:r w:rsidR="005F5497" w:rsidRPr="005F5497">
              <w:rPr>
                <w:rFonts w:ascii="標楷體" w:eastAsia="標楷體" w:hAnsi="標楷體" w:cs="Arial" w:hint="eastAsia"/>
              </w:rPr>
              <w:t>以素養為導向的環境教育</w:t>
            </w:r>
          </w:p>
          <w:p w14:paraId="6675196F" w14:textId="60F2E8B0" w:rsidR="00D26050" w:rsidRPr="007C65E6" w:rsidRDefault="005F5497" w:rsidP="000E0689">
            <w:pPr>
              <w:snapToGrid w:val="0"/>
              <w:ind w:leftChars="500" w:left="1320" w:hangingChars="50" w:hanging="120"/>
              <w:jc w:val="both"/>
              <w:rPr>
                <w:rFonts w:ascii="標楷體" w:eastAsia="標楷體" w:hAnsi="標楷體" w:cs="Arial"/>
              </w:rPr>
            </w:pPr>
            <w:r w:rsidRPr="005F5497">
              <w:rPr>
                <w:rFonts w:ascii="標楷體" w:eastAsia="標楷體" w:hAnsi="標楷體" w:cs="Arial" w:hint="eastAsia"/>
              </w:rPr>
              <w:t>課程教案研討</w:t>
            </w:r>
          </w:p>
        </w:tc>
        <w:tc>
          <w:tcPr>
            <w:tcW w:w="2739" w:type="dxa"/>
            <w:vAlign w:val="center"/>
          </w:tcPr>
          <w:p w14:paraId="355D9F40" w14:textId="77777777" w:rsidR="00945526" w:rsidRDefault="00945526" w:rsidP="00945526">
            <w:pPr>
              <w:snapToGrid w:val="0"/>
              <w:spacing w:beforeLines="50" w:before="180" w:afterLines="50" w:after="180"/>
              <w:jc w:val="both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桃園市永續發展與環境教育輔導團</w:t>
            </w:r>
            <w:r w:rsidR="00C71EE1">
              <w:rPr>
                <w:rFonts w:ascii="標楷體" w:eastAsia="標楷體" w:hAnsi="標楷體" w:cs="Arial" w:hint="eastAsia"/>
              </w:rPr>
              <w:t>顧問</w:t>
            </w:r>
          </w:p>
          <w:p w14:paraId="63B3319D" w14:textId="77777777" w:rsidR="00D26050" w:rsidRPr="007C65E6" w:rsidRDefault="008C274E" w:rsidP="00C71EE1">
            <w:pPr>
              <w:snapToGrid w:val="0"/>
              <w:spacing w:beforeLines="50" w:before="180"/>
              <w:jc w:val="center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吳美麗 教授</w:t>
            </w:r>
          </w:p>
        </w:tc>
        <w:tc>
          <w:tcPr>
            <w:tcW w:w="992" w:type="dxa"/>
            <w:vAlign w:val="center"/>
          </w:tcPr>
          <w:p w14:paraId="6C834C4B" w14:textId="77777777" w:rsidR="00D26050" w:rsidRPr="007C65E6" w:rsidRDefault="00D26050" w:rsidP="008D723A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D26050" w:rsidRPr="00F76484" w14:paraId="04FDB975" w14:textId="77777777" w:rsidTr="00950B5A">
        <w:trPr>
          <w:trHeight w:val="846"/>
          <w:jc w:val="center"/>
        </w:trPr>
        <w:tc>
          <w:tcPr>
            <w:tcW w:w="1690" w:type="dxa"/>
            <w:vAlign w:val="center"/>
          </w:tcPr>
          <w:p w14:paraId="5F7DE15B" w14:textId="77777777" w:rsidR="00D26050" w:rsidRPr="007C65E6" w:rsidRDefault="00D26050" w:rsidP="003D4872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7C65E6">
              <w:rPr>
                <w:rFonts w:ascii="標楷體" w:eastAsia="標楷體" w:hAnsi="標楷體" w:cs="Arial"/>
              </w:rPr>
              <w:t>1</w:t>
            </w:r>
            <w:r w:rsidR="00C71EE1">
              <w:rPr>
                <w:rFonts w:ascii="標楷體" w:eastAsia="標楷體" w:hAnsi="標楷體" w:cs="Arial"/>
              </w:rPr>
              <w:t>5</w:t>
            </w:r>
            <w:r w:rsidRPr="007C65E6">
              <w:rPr>
                <w:rFonts w:ascii="標楷體" w:eastAsia="標楷體" w:hAnsi="標楷體" w:cs="Arial"/>
              </w:rPr>
              <w:t>:</w:t>
            </w:r>
            <w:r w:rsidR="00C71EE1">
              <w:rPr>
                <w:rFonts w:ascii="標楷體" w:eastAsia="標楷體" w:hAnsi="標楷體" w:cs="Arial"/>
              </w:rPr>
              <w:t>0</w:t>
            </w:r>
            <w:r w:rsidRPr="007C65E6">
              <w:rPr>
                <w:rFonts w:ascii="標楷體" w:eastAsia="標楷體" w:hAnsi="標楷體" w:cs="Arial"/>
              </w:rPr>
              <w:t>0-1</w:t>
            </w:r>
            <w:r w:rsidR="00C71EE1">
              <w:rPr>
                <w:rFonts w:ascii="標楷體" w:eastAsia="標楷體" w:hAnsi="標楷體" w:cs="Arial"/>
              </w:rPr>
              <w:t>5</w:t>
            </w:r>
            <w:r w:rsidRPr="007C65E6">
              <w:rPr>
                <w:rFonts w:ascii="標楷體" w:eastAsia="標楷體" w:hAnsi="標楷體" w:cs="Arial"/>
              </w:rPr>
              <w:t>:</w:t>
            </w:r>
            <w:r w:rsidR="00C71EE1">
              <w:rPr>
                <w:rFonts w:ascii="標楷體" w:eastAsia="標楷體" w:hAnsi="標楷體" w:cs="Arial"/>
              </w:rPr>
              <w:t>1</w:t>
            </w:r>
            <w:r w:rsidRPr="007C65E6">
              <w:rPr>
                <w:rFonts w:ascii="標楷體" w:eastAsia="標楷體" w:hAnsi="標楷體" w:cs="Arial"/>
              </w:rPr>
              <w:t>0</w:t>
            </w:r>
          </w:p>
        </w:tc>
        <w:tc>
          <w:tcPr>
            <w:tcW w:w="4392" w:type="dxa"/>
            <w:vAlign w:val="center"/>
          </w:tcPr>
          <w:p w14:paraId="7B3B534C" w14:textId="77777777" w:rsidR="00D26050" w:rsidRPr="00F76484" w:rsidRDefault="00D26050" w:rsidP="008D723A">
            <w:pPr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休息時間</w:t>
            </w:r>
          </w:p>
        </w:tc>
        <w:tc>
          <w:tcPr>
            <w:tcW w:w="2739" w:type="dxa"/>
            <w:vAlign w:val="center"/>
          </w:tcPr>
          <w:p w14:paraId="2E5F1011" w14:textId="77777777" w:rsidR="00621DA6" w:rsidRDefault="008C274E" w:rsidP="008D723A">
            <w:pPr>
              <w:snapToGrid w:val="0"/>
              <w:jc w:val="both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忠貞國小 陳秀紅主任</w:t>
            </w:r>
          </w:p>
          <w:p w14:paraId="08EC0979" w14:textId="704551C6" w:rsidR="008C274E" w:rsidRDefault="00621DA6" w:rsidP="008D723A">
            <w:pPr>
              <w:snapToGrid w:val="0"/>
              <w:jc w:val="both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富台國小</w:t>
            </w:r>
            <w:r>
              <w:rPr>
                <w:rFonts w:ascii="標楷體" w:eastAsia="標楷體" w:hAnsi="標楷體" w:cs="Arial"/>
              </w:rPr>
              <w:t xml:space="preserve"> </w:t>
            </w:r>
            <w:r>
              <w:rPr>
                <w:rFonts w:ascii="標楷體" w:eastAsia="標楷體" w:hAnsi="標楷體" w:cs="Arial" w:hint="eastAsia"/>
              </w:rPr>
              <w:t>彭明熙主任</w:t>
            </w:r>
          </w:p>
        </w:tc>
        <w:tc>
          <w:tcPr>
            <w:tcW w:w="992" w:type="dxa"/>
            <w:vAlign w:val="center"/>
          </w:tcPr>
          <w:p w14:paraId="623421B3" w14:textId="77777777" w:rsidR="00D26050" w:rsidRPr="007C65E6" w:rsidRDefault="00D26050" w:rsidP="008D723A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9C59A4" w:rsidRPr="00F76484" w14:paraId="6AEB9C11" w14:textId="77777777" w:rsidTr="007A20A9">
        <w:trPr>
          <w:trHeight w:val="5017"/>
          <w:jc w:val="center"/>
        </w:trPr>
        <w:tc>
          <w:tcPr>
            <w:tcW w:w="1690" w:type="dxa"/>
            <w:vAlign w:val="center"/>
          </w:tcPr>
          <w:p w14:paraId="14C0606C" w14:textId="77777777" w:rsidR="009C59A4" w:rsidRPr="007C65E6" w:rsidRDefault="009C59A4" w:rsidP="003D4872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7C65E6">
              <w:rPr>
                <w:rFonts w:ascii="標楷體" w:eastAsia="標楷體" w:hAnsi="標楷體" w:cs="Arial"/>
              </w:rPr>
              <w:t>1</w:t>
            </w:r>
            <w:r>
              <w:rPr>
                <w:rFonts w:ascii="標楷體" w:eastAsia="標楷體" w:hAnsi="標楷體" w:cs="Arial"/>
              </w:rPr>
              <w:t>5</w:t>
            </w:r>
            <w:r w:rsidRPr="007C65E6">
              <w:rPr>
                <w:rFonts w:ascii="標楷體" w:eastAsia="標楷體" w:hAnsi="標楷體" w:cs="Arial"/>
              </w:rPr>
              <w:t>:</w:t>
            </w:r>
            <w:r>
              <w:rPr>
                <w:rFonts w:ascii="標楷體" w:eastAsia="標楷體" w:hAnsi="標楷體" w:cs="Arial"/>
              </w:rPr>
              <w:t>1</w:t>
            </w:r>
            <w:r w:rsidRPr="007C65E6">
              <w:rPr>
                <w:rFonts w:ascii="標楷體" w:eastAsia="標楷體" w:hAnsi="標楷體" w:cs="Arial"/>
              </w:rPr>
              <w:t>0-1</w:t>
            </w:r>
            <w:r>
              <w:rPr>
                <w:rFonts w:ascii="標楷體" w:eastAsia="標楷體" w:hAnsi="標楷體" w:cs="Arial"/>
              </w:rPr>
              <w:t>6</w:t>
            </w:r>
            <w:r w:rsidRPr="007C65E6">
              <w:rPr>
                <w:rFonts w:ascii="標楷體" w:eastAsia="標楷體" w:hAnsi="標楷體" w:cs="Arial"/>
              </w:rPr>
              <w:t>:</w:t>
            </w:r>
            <w:r>
              <w:rPr>
                <w:rFonts w:ascii="標楷體" w:eastAsia="標楷體" w:hAnsi="標楷體" w:cs="Arial"/>
              </w:rPr>
              <w:t>0</w:t>
            </w:r>
            <w:r w:rsidRPr="007C65E6">
              <w:rPr>
                <w:rFonts w:ascii="標楷體" w:eastAsia="標楷體" w:hAnsi="標楷體" w:cs="Arial"/>
              </w:rPr>
              <w:t>0</w:t>
            </w:r>
          </w:p>
        </w:tc>
        <w:tc>
          <w:tcPr>
            <w:tcW w:w="4392" w:type="dxa"/>
            <w:vAlign w:val="center"/>
          </w:tcPr>
          <w:p w14:paraId="4F59145E" w14:textId="2F9283F7" w:rsidR="00547AC3" w:rsidRDefault="009C59A4" w:rsidP="001A2612">
            <w:pPr>
              <w:spacing w:line="40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C91695">
              <w:rPr>
                <w:rFonts w:ascii="標楷體" w:eastAsia="標楷體" w:hAnsi="標楷體" w:hint="eastAsia"/>
              </w:rPr>
              <w:t>◎</w:t>
            </w:r>
            <w:r w:rsidR="00547AC3">
              <w:rPr>
                <w:rFonts w:ascii="標楷體" w:eastAsia="標楷體" w:hAnsi="標楷體" w:hint="eastAsia"/>
              </w:rPr>
              <w:t>1</w:t>
            </w:r>
            <w:r w:rsidR="00547AC3">
              <w:rPr>
                <w:rFonts w:ascii="標楷體" w:eastAsia="標楷體" w:hAnsi="標楷體"/>
              </w:rPr>
              <w:t>11</w:t>
            </w:r>
            <w:r w:rsidR="00547AC3">
              <w:rPr>
                <w:rFonts w:ascii="標楷體" w:eastAsia="標楷體" w:hAnsi="標楷體" w:hint="eastAsia"/>
              </w:rPr>
              <w:t>年度</w:t>
            </w:r>
            <w:r w:rsidRPr="00F76484">
              <w:rPr>
                <w:rFonts w:ascii="標楷體" w:eastAsia="標楷體" w:hAnsi="標楷體" w:hint="eastAsia"/>
              </w:rPr>
              <w:t>教育部綠色學校夥伴網路</w:t>
            </w:r>
          </w:p>
          <w:p w14:paraId="1EA7583F" w14:textId="276F49CC" w:rsidR="009C59A4" w:rsidRPr="000F611C" w:rsidRDefault="009C59A4" w:rsidP="00547AC3">
            <w:pPr>
              <w:spacing w:line="400" w:lineRule="exact"/>
              <w:ind w:leftChars="100" w:left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績優學校</w:t>
            </w:r>
            <w:r w:rsidRPr="00F76484">
              <w:rPr>
                <w:rFonts w:ascii="標楷體" w:eastAsia="標楷體" w:hAnsi="標楷體" w:hint="eastAsia"/>
              </w:rPr>
              <w:t>分享</w:t>
            </w:r>
            <w:r>
              <w:rPr>
                <w:rFonts w:ascii="標楷體" w:eastAsia="標楷體" w:hAnsi="標楷體" w:hint="eastAsia"/>
              </w:rPr>
              <w:t>（南勢國小）</w:t>
            </w:r>
          </w:p>
          <w:p w14:paraId="14F1250F" w14:textId="77777777" w:rsidR="009C59A4" w:rsidRPr="00C91695" w:rsidRDefault="009C59A4" w:rsidP="001A2612">
            <w:pPr>
              <w:spacing w:line="400" w:lineRule="exact"/>
              <w:rPr>
                <w:rFonts w:ascii="標楷體" w:eastAsia="標楷體" w:hAnsi="標楷體"/>
              </w:rPr>
            </w:pPr>
            <w:r w:rsidRPr="00C91695">
              <w:rPr>
                <w:rFonts w:ascii="標楷體" w:eastAsia="標楷體" w:hAnsi="標楷體" w:hint="eastAsia"/>
              </w:rPr>
              <w:t>◎</w:t>
            </w:r>
            <w:r w:rsidRPr="00C91695">
              <w:rPr>
                <w:rFonts w:ascii="標楷體" w:eastAsia="標楷體" w:hAnsi="標楷體"/>
              </w:rPr>
              <w:t>校園巡禮</w:t>
            </w:r>
          </w:p>
          <w:p w14:paraId="02275E76" w14:textId="77777777" w:rsidR="009C59A4" w:rsidRPr="00170885" w:rsidRDefault="009C59A4" w:rsidP="001A261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C91695">
              <w:rPr>
                <w:rFonts w:ascii="標楷體" w:eastAsia="標楷體" w:hAnsi="標楷體" w:hint="eastAsia"/>
              </w:rPr>
              <w:t>◎</w:t>
            </w:r>
            <w:r w:rsidRPr="00170885">
              <w:rPr>
                <w:rFonts w:ascii="標楷體" w:eastAsia="標楷體" w:hAnsi="標楷體" w:hint="eastAsia"/>
              </w:rPr>
              <w:t>行動環保教育車淨零未來館介紹</w:t>
            </w:r>
          </w:p>
          <w:p w14:paraId="3B5F7636" w14:textId="403E1C13" w:rsidR="009C59A4" w:rsidRDefault="009C59A4" w:rsidP="001A261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70885">
              <w:rPr>
                <w:rFonts w:ascii="標楷體" w:eastAsia="標楷體" w:hAnsi="標楷體"/>
              </w:rPr>
              <w:t xml:space="preserve">  1.</w:t>
            </w:r>
            <w:r>
              <w:rPr>
                <w:rFonts w:ascii="標楷體" w:eastAsia="標楷體" w:hAnsi="標楷體" w:hint="eastAsia"/>
              </w:rPr>
              <w:t>第一</w:t>
            </w:r>
            <w:r w:rsidR="000E5590">
              <w:rPr>
                <w:rFonts w:ascii="標楷體" w:eastAsia="標楷體" w:hAnsi="標楷體" w:hint="eastAsia"/>
              </w:rPr>
              <w:t>站</w:t>
            </w:r>
            <w:r>
              <w:rPr>
                <w:rFonts w:ascii="標楷體" w:eastAsia="標楷體" w:hAnsi="標楷體" w:hint="eastAsia"/>
              </w:rPr>
              <w:t>：氣候緊急</w:t>
            </w:r>
          </w:p>
          <w:p w14:paraId="5846C8F0" w14:textId="718CB9AE" w:rsidR="009C59A4" w:rsidRDefault="009C59A4" w:rsidP="001A261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2.</w:t>
            </w:r>
            <w:r>
              <w:rPr>
                <w:rFonts w:ascii="標楷體" w:eastAsia="標楷體" w:hAnsi="標楷體" w:hint="eastAsia"/>
              </w:rPr>
              <w:t>第二</w:t>
            </w:r>
            <w:r w:rsidR="000E5590">
              <w:rPr>
                <w:rFonts w:ascii="標楷體" w:eastAsia="標楷體" w:hAnsi="標楷體" w:hint="eastAsia"/>
              </w:rPr>
              <w:t>站</w:t>
            </w:r>
            <w:r>
              <w:rPr>
                <w:rFonts w:ascii="標楷體" w:eastAsia="標楷體" w:hAnsi="標楷體" w:hint="eastAsia"/>
              </w:rPr>
              <w:t>：暖化危機</w:t>
            </w:r>
          </w:p>
          <w:p w14:paraId="2E978F6E" w14:textId="56613134" w:rsidR="009C59A4" w:rsidRDefault="009C59A4" w:rsidP="001A261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3.</w:t>
            </w:r>
            <w:r>
              <w:rPr>
                <w:rFonts w:ascii="標楷體" w:eastAsia="標楷體" w:hAnsi="標楷體" w:hint="eastAsia"/>
              </w:rPr>
              <w:t>第三</w:t>
            </w:r>
            <w:r w:rsidR="000E5590">
              <w:rPr>
                <w:rFonts w:ascii="標楷體" w:eastAsia="標楷體" w:hAnsi="標楷體" w:hint="eastAsia"/>
              </w:rPr>
              <w:t>站</w:t>
            </w:r>
            <w:r>
              <w:rPr>
                <w:rFonts w:ascii="標楷體" w:eastAsia="標楷體" w:hAnsi="標楷體" w:hint="eastAsia"/>
              </w:rPr>
              <w:t>：邁向淨零</w:t>
            </w:r>
          </w:p>
          <w:p w14:paraId="07664C8D" w14:textId="27C71EB7" w:rsidR="009C59A4" w:rsidRDefault="009C59A4" w:rsidP="001A261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4.</w:t>
            </w:r>
            <w:r>
              <w:rPr>
                <w:rFonts w:ascii="標楷體" w:eastAsia="標楷體" w:hAnsi="標楷體" w:hint="eastAsia"/>
              </w:rPr>
              <w:t>第四</w:t>
            </w:r>
            <w:r w:rsidR="000E5590">
              <w:rPr>
                <w:rFonts w:ascii="標楷體" w:eastAsia="標楷體" w:hAnsi="標楷體" w:hint="eastAsia"/>
              </w:rPr>
              <w:t>站</w:t>
            </w:r>
            <w:r>
              <w:rPr>
                <w:rFonts w:ascii="標楷體" w:eastAsia="標楷體" w:hAnsi="標楷體" w:hint="eastAsia"/>
              </w:rPr>
              <w:t>：淨零轉型</w:t>
            </w:r>
          </w:p>
          <w:p w14:paraId="7A936BAD" w14:textId="0ECF57AB" w:rsidR="009C59A4" w:rsidRDefault="009C59A4" w:rsidP="001A261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5.</w:t>
            </w:r>
            <w:r>
              <w:rPr>
                <w:rFonts w:ascii="標楷體" w:eastAsia="標楷體" w:hAnsi="標楷體" w:hint="eastAsia"/>
              </w:rPr>
              <w:t>第五</w:t>
            </w:r>
            <w:r w:rsidR="000E5590">
              <w:rPr>
                <w:rFonts w:ascii="標楷體" w:eastAsia="標楷體" w:hAnsi="標楷體" w:hint="eastAsia"/>
              </w:rPr>
              <w:t>站</w:t>
            </w:r>
            <w:r>
              <w:rPr>
                <w:rFonts w:ascii="標楷體" w:eastAsia="標楷體" w:hAnsi="標楷體" w:hint="eastAsia"/>
              </w:rPr>
              <w:t>：淨零小學堂</w:t>
            </w:r>
          </w:p>
          <w:p w14:paraId="0496BD5E" w14:textId="43E426B7" w:rsidR="009C59A4" w:rsidRDefault="009C59A4" w:rsidP="001A261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6.</w:t>
            </w:r>
            <w:r>
              <w:rPr>
                <w:rFonts w:ascii="標楷體" w:eastAsia="標楷體" w:hAnsi="標楷體" w:hint="eastAsia"/>
              </w:rPr>
              <w:t>第六</w:t>
            </w:r>
            <w:r w:rsidR="000E5590">
              <w:rPr>
                <w:rFonts w:ascii="標楷體" w:eastAsia="標楷體" w:hAnsi="標楷體" w:hint="eastAsia"/>
              </w:rPr>
              <w:t>站</w:t>
            </w:r>
            <w:r>
              <w:rPr>
                <w:rFonts w:ascii="標楷體" w:eastAsia="標楷體" w:hAnsi="標楷體" w:hint="eastAsia"/>
              </w:rPr>
              <w:t>：自然碳匯&amp;人工碳匯</w:t>
            </w:r>
          </w:p>
          <w:p w14:paraId="333FDB70" w14:textId="08602138" w:rsidR="009C59A4" w:rsidRPr="000F611C" w:rsidRDefault="009C59A4" w:rsidP="001A2612">
            <w:pPr>
              <w:spacing w:line="400" w:lineRule="exact"/>
              <w:ind w:firstLineChars="100" w:firstLine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7.</w:t>
            </w:r>
            <w:r>
              <w:rPr>
                <w:rFonts w:ascii="標楷體" w:eastAsia="標楷體" w:hAnsi="標楷體" w:hint="eastAsia"/>
              </w:rPr>
              <w:t>第七</w:t>
            </w:r>
            <w:r w:rsidR="000E5590">
              <w:rPr>
                <w:rFonts w:ascii="標楷體" w:eastAsia="標楷體" w:hAnsi="標楷體" w:hint="eastAsia"/>
              </w:rPr>
              <w:t>站</w:t>
            </w:r>
            <w:r>
              <w:rPr>
                <w:rFonts w:ascii="標楷體" w:eastAsia="標楷體" w:hAnsi="標楷體" w:hint="eastAsia"/>
              </w:rPr>
              <w:t>：淨零賓果</w:t>
            </w:r>
          </w:p>
        </w:tc>
        <w:tc>
          <w:tcPr>
            <w:tcW w:w="2739" w:type="dxa"/>
            <w:vAlign w:val="center"/>
          </w:tcPr>
          <w:p w14:paraId="33D2271D" w14:textId="328A8845" w:rsidR="009C59A4" w:rsidRPr="00C91695" w:rsidRDefault="009C59A4" w:rsidP="0043161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南勢</w:t>
            </w:r>
            <w:r w:rsidRPr="00C91695">
              <w:rPr>
                <w:rFonts w:ascii="標楷體" w:eastAsia="標楷體" w:hAnsi="標楷體" w:hint="eastAsia"/>
              </w:rPr>
              <w:t>國小</w:t>
            </w:r>
            <w:r>
              <w:rPr>
                <w:rFonts w:ascii="標楷體" w:eastAsia="標楷體" w:hAnsi="標楷體" w:hint="eastAsia"/>
              </w:rPr>
              <w:t>（</w:t>
            </w:r>
            <w:r w:rsidRPr="00C91695">
              <w:rPr>
                <w:rFonts w:ascii="標楷體" w:eastAsia="標楷體" w:hAnsi="標楷體" w:hint="eastAsia"/>
              </w:rPr>
              <w:t>講師群</w:t>
            </w:r>
            <w:r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992" w:type="dxa"/>
            <w:vAlign w:val="center"/>
          </w:tcPr>
          <w:p w14:paraId="20334BB2" w14:textId="77777777" w:rsidR="009C59A4" w:rsidRPr="00932A69" w:rsidRDefault="009C59A4" w:rsidP="008D723A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  <w:tr w:rsidR="000F611C" w:rsidRPr="00F76484" w14:paraId="5B9E76A9" w14:textId="77777777" w:rsidTr="00F338D4">
        <w:trPr>
          <w:trHeight w:val="847"/>
          <w:jc w:val="center"/>
        </w:trPr>
        <w:tc>
          <w:tcPr>
            <w:tcW w:w="1690" w:type="dxa"/>
            <w:vAlign w:val="center"/>
          </w:tcPr>
          <w:p w14:paraId="48DA387D" w14:textId="77777777" w:rsidR="000F611C" w:rsidRPr="007C65E6" w:rsidRDefault="000F611C" w:rsidP="000F611C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7C65E6">
              <w:rPr>
                <w:rFonts w:ascii="標楷體" w:eastAsia="標楷體" w:hAnsi="標楷體" w:cs="Arial"/>
              </w:rPr>
              <w:t>1</w:t>
            </w:r>
            <w:r w:rsidR="007D3594">
              <w:rPr>
                <w:rFonts w:ascii="標楷體" w:eastAsia="標楷體" w:hAnsi="標楷體" w:cs="Arial" w:hint="eastAsia"/>
              </w:rPr>
              <w:t>6</w:t>
            </w:r>
            <w:r w:rsidRPr="007C65E6">
              <w:rPr>
                <w:rFonts w:ascii="標楷體" w:eastAsia="標楷體" w:hAnsi="標楷體" w:cs="Arial"/>
              </w:rPr>
              <w:t>:</w:t>
            </w:r>
            <w:r w:rsidR="006E14D2">
              <w:rPr>
                <w:rFonts w:ascii="標楷體" w:eastAsia="標楷體" w:hAnsi="標楷體" w:cs="Arial"/>
              </w:rPr>
              <w:t>0</w:t>
            </w:r>
            <w:r w:rsidRPr="007C65E6">
              <w:rPr>
                <w:rFonts w:ascii="標楷體" w:eastAsia="標楷體" w:hAnsi="標楷體" w:cs="Arial"/>
              </w:rPr>
              <w:t>0-1</w:t>
            </w:r>
            <w:r>
              <w:rPr>
                <w:rFonts w:ascii="標楷體" w:eastAsia="標楷體" w:hAnsi="標楷體" w:cs="Arial"/>
              </w:rPr>
              <w:t>6</w:t>
            </w:r>
            <w:r w:rsidRPr="007C65E6">
              <w:rPr>
                <w:rFonts w:ascii="標楷體" w:eastAsia="標楷體" w:hAnsi="標楷體" w:cs="Arial"/>
              </w:rPr>
              <w:t>:</w:t>
            </w:r>
            <w:r w:rsidR="006E14D2">
              <w:rPr>
                <w:rFonts w:ascii="標楷體" w:eastAsia="標楷體" w:hAnsi="標楷體" w:cs="Arial"/>
              </w:rPr>
              <w:t>2</w:t>
            </w:r>
            <w:r w:rsidRPr="007C65E6">
              <w:rPr>
                <w:rFonts w:ascii="標楷體" w:eastAsia="標楷體" w:hAnsi="標楷體" w:cs="Arial"/>
              </w:rPr>
              <w:t>0</w:t>
            </w:r>
          </w:p>
        </w:tc>
        <w:tc>
          <w:tcPr>
            <w:tcW w:w="4392" w:type="dxa"/>
            <w:vAlign w:val="center"/>
          </w:tcPr>
          <w:p w14:paraId="76B5DEDC" w14:textId="77777777" w:rsidR="000F611C" w:rsidRPr="007C65E6" w:rsidRDefault="000F611C" w:rsidP="000F611C">
            <w:pPr>
              <w:snapToGrid w:val="0"/>
              <w:jc w:val="both"/>
              <w:rPr>
                <w:rFonts w:ascii="標楷體" w:eastAsia="標楷體" w:hAnsi="標楷體" w:cs="Arial"/>
              </w:rPr>
            </w:pPr>
            <w:r w:rsidRPr="007C65E6">
              <w:rPr>
                <w:rFonts w:ascii="標楷體" w:eastAsia="標楷體" w:hAnsi="標楷體" w:cs="Arial" w:hint="eastAsia"/>
              </w:rPr>
              <w:t>綜合座談</w:t>
            </w:r>
          </w:p>
        </w:tc>
        <w:tc>
          <w:tcPr>
            <w:tcW w:w="2739" w:type="dxa"/>
            <w:vAlign w:val="center"/>
          </w:tcPr>
          <w:p w14:paraId="3A339AC1" w14:textId="77777777" w:rsidR="000F611C" w:rsidRPr="007C65E6" w:rsidRDefault="008C274E" w:rsidP="000F611C">
            <w:pPr>
              <w:snapToGrid w:val="0"/>
              <w:jc w:val="both"/>
              <w:rPr>
                <w:rFonts w:ascii="標楷體" w:eastAsia="標楷體" w:hAnsi="標楷體" w:cs="Arial"/>
              </w:rPr>
            </w:pPr>
            <w:r>
              <w:rPr>
                <w:rFonts w:ascii="標楷體" w:eastAsia="標楷體" w:hAnsi="標楷體" w:cs="Arial" w:hint="eastAsia"/>
              </w:rPr>
              <w:t>忠貞</w:t>
            </w:r>
            <w:r w:rsidR="000F611C">
              <w:rPr>
                <w:rFonts w:ascii="標楷體" w:eastAsia="標楷體" w:hAnsi="標楷體" w:cs="Arial" w:hint="eastAsia"/>
              </w:rPr>
              <w:t>國小</w:t>
            </w:r>
            <w:r w:rsidR="000F611C">
              <w:rPr>
                <w:rFonts w:ascii="標楷體" w:eastAsia="標楷體" w:hAnsi="標楷體" w:cs="Arial"/>
              </w:rPr>
              <w:t xml:space="preserve"> </w:t>
            </w:r>
            <w:r w:rsidR="000F611C">
              <w:rPr>
                <w:rFonts w:ascii="標楷體" w:eastAsia="標楷體" w:hAnsi="標楷體" w:cs="Arial" w:hint="eastAsia"/>
              </w:rPr>
              <w:t>魏秀蓮校長</w:t>
            </w:r>
          </w:p>
        </w:tc>
        <w:tc>
          <w:tcPr>
            <w:tcW w:w="992" w:type="dxa"/>
            <w:vAlign w:val="center"/>
          </w:tcPr>
          <w:p w14:paraId="68C4A944" w14:textId="77777777" w:rsidR="000F611C" w:rsidRPr="007C65E6" w:rsidRDefault="000F611C" w:rsidP="000F611C">
            <w:pPr>
              <w:snapToGrid w:val="0"/>
              <w:rPr>
                <w:rFonts w:ascii="標楷體" w:eastAsia="標楷體" w:hAnsi="標楷體" w:cs="Arial"/>
              </w:rPr>
            </w:pPr>
          </w:p>
        </w:tc>
      </w:tr>
    </w:tbl>
    <w:p w14:paraId="483B8834" w14:textId="77777777" w:rsidR="00CE4FB2" w:rsidRPr="00B04331" w:rsidRDefault="00CE4FB2" w:rsidP="00CE4FB2">
      <w:pPr>
        <w:spacing w:line="400" w:lineRule="exact"/>
        <w:ind w:firstLineChars="150"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Pr="00B04331">
        <w:rPr>
          <w:rFonts w:ascii="標楷體" w:eastAsia="標楷體" w:hAnsi="標楷體" w:hint="eastAsia"/>
        </w:rPr>
        <w:t>備註：</w:t>
      </w:r>
    </w:p>
    <w:p w14:paraId="2EE51EDD" w14:textId="660AD5C4" w:rsidR="00CE4FB2" w:rsidRDefault="00CE4FB2" w:rsidP="00CE4FB2">
      <w:pPr>
        <w:spacing w:line="400" w:lineRule="exact"/>
        <w:ind w:firstLineChars="350" w:firstLine="84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1.</w:t>
      </w:r>
      <w:r>
        <w:rPr>
          <w:rFonts w:ascii="標楷體" w:eastAsia="標楷體" w:hAnsi="標楷體" w:hint="eastAsia"/>
        </w:rPr>
        <w:t>車輛請依工作人員引導停放（請儘量共乘）。</w:t>
      </w:r>
    </w:p>
    <w:p w14:paraId="26DDD44F" w14:textId="77777777" w:rsidR="00CE4FB2" w:rsidRDefault="00CE4FB2" w:rsidP="00CE4FB2">
      <w:pPr>
        <w:spacing w:line="400" w:lineRule="exact"/>
        <w:ind w:firstLineChars="350" w:firstLine="84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2.</w:t>
      </w:r>
      <w:r>
        <w:rPr>
          <w:rFonts w:ascii="標楷體" w:eastAsia="標楷體" w:hAnsi="標楷體" w:hint="eastAsia"/>
        </w:rPr>
        <w:t>研習結束後提供餐盒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份，請自備環保杯、袋。</w:t>
      </w:r>
    </w:p>
    <w:p w14:paraId="693B0CE1" w14:textId="5FBAC002" w:rsidR="00D26050" w:rsidRPr="000E5590" w:rsidRDefault="00CE4FB2" w:rsidP="00CE4FB2">
      <w:pPr>
        <w:spacing w:line="400" w:lineRule="exact"/>
        <w:ind w:firstLineChars="350" w:firstLine="840"/>
        <w:rPr>
          <w:rFonts w:ascii="標楷體" w:eastAsia="標楷體" w:hAnsi="標楷體"/>
          <w:color w:val="000000" w:themeColor="text1"/>
        </w:rPr>
      </w:pPr>
      <w:r w:rsidRPr="000E5590">
        <w:rPr>
          <w:rFonts w:ascii="標楷體" w:eastAsia="標楷體" w:hAnsi="標楷體"/>
          <w:color w:val="000000" w:themeColor="text1"/>
        </w:rPr>
        <w:t>3.</w:t>
      </w:r>
      <w:r w:rsidRPr="000E5590">
        <w:rPr>
          <w:rFonts w:ascii="標楷體" w:eastAsia="標楷體" w:hAnsi="標楷體" w:hint="eastAsia"/>
          <w:color w:val="000000" w:themeColor="text1"/>
        </w:rPr>
        <w:t>請配合本校防疫措施，入校測量體溫。</w:t>
      </w:r>
    </w:p>
    <w:sectPr w:rsidR="00D26050" w:rsidRPr="000E5590" w:rsidSect="00C91695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06B4E2" w14:textId="77777777" w:rsidR="00AB0555" w:rsidRDefault="00AB0555" w:rsidP="006248EC">
      <w:r>
        <w:separator/>
      </w:r>
    </w:p>
  </w:endnote>
  <w:endnote w:type="continuationSeparator" w:id="0">
    <w:p w14:paraId="208B4F7C" w14:textId="77777777" w:rsidR="00AB0555" w:rsidRDefault="00AB0555" w:rsidP="00624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C3396" w14:textId="77777777" w:rsidR="00AB0555" w:rsidRDefault="00AB0555" w:rsidP="006248EC">
      <w:r>
        <w:separator/>
      </w:r>
    </w:p>
  </w:footnote>
  <w:footnote w:type="continuationSeparator" w:id="0">
    <w:p w14:paraId="1BD770BB" w14:textId="77777777" w:rsidR="00AB0555" w:rsidRDefault="00AB0555" w:rsidP="00624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1788790"/>
    <w:lvl w:ilvl="0">
      <w:start w:val="1"/>
      <w:numFmt w:val="decimal"/>
      <w:lvlText w:val="%1."/>
      <w:lvlJc w:val="left"/>
      <w:pPr>
        <w:tabs>
          <w:tab w:val="num" w:pos="2281"/>
        </w:tabs>
        <w:ind w:left="228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21BC872A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12E37CE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CFA214C4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B0C8E30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DEBED1C2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11BE0C58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A39ADFE0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FFE0240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1690EDC8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FA"/>
    <w:rsid w:val="00015294"/>
    <w:rsid w:val="00056E34"/>
    <w:rsid w:val="000B31DB"/>
    <w:rsid w:val="000C12EE"/>
    <w:rsid w:val="000E0689"/>
    <w:rsid w:val="000E4CBD"/>
    <w:rsid w:val="000E5590"/>
    <w:rsid w:val="000F611C"/>
    <w:rsid w:val="000F6CB6"/>
    <w:rsid w:val="00104B08"/>
    <w:rsid w:val="00115DB8"/>
    <w:rsid w:val="00142421"/>
    <w:rsid w:val="00170885"/>
    <w:rsid w:val="001A2612"/>
    <w:rsid w:val="001A660D"/>
    <w:rsid w:val="001C4D20"/>
    <w:rsid w:val="001F2B23"/>
    <w:rsid w:val="002332D1"/>
    <w:rsid w:val="0023742E"/>
    <w:rsid w:val="00245E1C"/>
    <w:rsid w:val="002752D3"/>
    <w:rsid w:val="002805C6"/>
    <w:rsid w:val="00295854"/>
    <w:rsid w:val="00297433"/>
    <w:rsid w:val="002B5731"/>
    <w:rsid w:val="002C417D"/>
    <w:rsid w:val="00335A8E"/>
    <w:rsid w:val="00337FCB"/>
    <w:rsid w:val="00350B02"/>
    <w:rsid w:val="003535D6"/>
    <w:rsid w:val="003728D8"/>
    <w:rsid w:val="003B6539"/>
    <w:rsid w:val="003C4FA5"/>
    <w:rsid w:val="003D4872"/>
    <w:rsid w:val="003F0320"/>
    <w:rsid w:val="00404A5C"/>
    <w:rsid w:val="00431612"/>
    <w:rsid w:val="004A111A"/>
    <w:rsid w:val="004B1D16"/>
    <w:rsid w:val="004F617F"/>
    <w:rsid w:val="005373D8"/>
    <w:rsid w:val="0054028F"/>
    <w:rsid w:val="00547AC3"/>
    <w:rsid w:val="00557AC2"/>
    <w:rsid w:val="005C0B48"/>
    <w:rsid w:val="005C2FD0"/>
    <w:rsid w:val="005E4F0B"/>
    <w:rsid w:val="005F1513"/>
    <w:rsid w:val="005F5497"/>
    <w:rsid w:val="00621DA6"/>
    <w:rsid w:val="00624788"/>
    <w:rsid w:val="006248EC"/>
    <w:rsid w:val="006462DC"/>
    <w:rsid w:val="00646603"/>
    <w:rsid w:val="00672809"/>
    <w:rsid w:val="006729FA"/>
    <w:rsid w:val="006A7A68"/>
    <w:rsid w:val="006E14D2"/>
    <w:rsid w:val="00702D61"/>
    <w:rsid w:val="007C65E6"/>
    <w:rsid w:val="007D3594"/>
    <w:rsid w:val="007D3883"/>
    <w:rsid w:val="007D4AED"/>
    <w:rsid w:val="00815DC6"/>
    <w:rsid w:val="00820B74"/>
    <w:rsid w:val="00850FF8"/>
    <w:rsid w:val="008B3B96"/>
    <w:rsid w:val="008C274E"/>
    <w:rsid w:val="008D723A"/>
    <w:rsid w:val="008E460A"/>
    <w:rsid w:val="008F4508"/>
    <w:rsid w:val="008F6B13"/>
    <w:rsid w:val="009203D4"/>
    <w:rsid w:val="00932A69"/>
    <w:rsid w:val="00945526"/>
    <w:rsid w:val="00950B5A"/>
    <w:rsid w:val="009723F9"/>
    <w:rsid w:val="00972517"/>
    <w:rsid w:val="009967AD"/>
    <w:rsid w:val="009C59A4"/>
    <w:rsid w:val="009F63E7"/>
    <w:rsid w:val="00A15095"/>
    <w:rsid w:val="00A35E7F"/>
    <w:rsid w:val="00A7688B"/>
    <w:rsid w:val="00A86762"/>
    <w:rsid w:val="00AB0555"/>
    <w:rsid w:val="00AD4529"/>
    <w:rsid w:val="00B04331"/>
    <w:rsid w:val="00B3106A"/>
    <w:rsid w:val="00B43237"/>
    <w:rsid w:val="00B80500"/>
    <w:rsid w:val="00B9015E"/>
    <w:rsid w:val="00B91B71"/>
    <w:rsid w:val="00BA1E37"/>
    <w:rsid w:val="00BB1DCF"/>
    <w:rsid w:val="00BB5659"/>
    <w:rsid w:val="00C71EE1"/>
    <w:rsid w:val="00C7628C"/>
    <w:rsid w:val="00C83667"/>
    <w:rsid w:val="00C842FB"/>
    <w:rsid w:val="00C86266"/>
    <w:rsid w:val="00C91695"/>
    <w:rsid w:val="00CC2E08"/>
    <w:rsid w:val="00CE19A1"/>
    <w:rsid w:val="00CE4FB2"/>
    <w:rsid w:val="00D041CC"/>
    <w:rsid w:val="00D06867"/>
    <w:rsid w:val="00D20CD6"/>
    <w:rsid w:val="00D26050"/>
    <w:rsid w:val="00D546D1"/>
    <w:rsid w:val="00D85581"/>
    <w:rsid w:val="00DA0873"/>
    <w:rsid w:val="00DB28AD"/>
    <w:rsid w:val="00DE77BD"/>
    <w:rsid w:val="00E22788"/>
    <w:rsid w:val="00E316C8"/>
    <w:rsid w:val="00E8579F"/>
    <w:rsid w:val="00E8712D"/>
    <w:rsid w:val="00EA7CCB"/>
    <w:rsid w:val="00F12113"/>
    <w:rsid w:val="00F124ED"/>
    <w:rsid w:val="00F338D4"/>
    <w:rsid w:val="00F461C7"/>
    <w:rsid w:val="00F76484"/>
    <w:rsid w:val="00F94365"/>
    <w:rsid w:val="00FA1B5B"/>
    <w:rsid w:val="00FA7F88"/>
    <w:rsid w:val="00FE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999114"/>
  <w15:docId w15:val="{A562DB1E-815D-4D8A-8854-0B2B7A76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19A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248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locked/>
    <w:rsid w:val="006248EC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248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6248EC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992F4-8DF5-4CA3-97B6-E7A57FF9D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107年度推展教育部綠色學校伙伴網路成果暨永續校園分享會</dc:title>
  <dc:subject/>
  <dc:creator>user</dc:creator>
  <cp:keywords/>
  <dc:description/>
  <cp:lastModifiedBy>USER</cp:lastModifiedBy>
  <cp:revision>2</cp:revision>
  <cp:lastPrinted>2023-08-31T04:31:00Z</cp:lastPrinted>
  <dcterms:created xsi:type="dcterms:W3CDTF">2023-09-12T05:34:00Z</dcterms:created>
  <dcterms:modified xsi:type="dcterms:W3CDTF">2023-09-12T05:34:00Z</dcterms:modified>
</cp:coreProperties>
</file>